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3856" w:rsidRDefault="00D05878">
      <w:bookmarkStart w:id="0" w:name="_GoBack"/>
      <w:bookmarkEnd w:id="0"/>
      <w:r>
        <w:rPr>
          <w:noProof/>
          <w:lang w:val="en-CA" w:eastAsia="en-CA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-142240</wp:posOffset>
            </wp:positionH>
            <wp:positionV relativeFrom="paragraph">
              <wp:posOffset>-982980</wp:posOffset>
            </wp:positionV>
            <wp:extent cx="7035165" cy="1758950"/>
            <wp:effectExtent l="0" t="0" r="0" b="0"/>
            <wp:wrapNone/>
            <wp:docPr id="2" name="Picture 2" descr="Description: HARVEY:Users:shannon:Clients:MPGA:Business Cards &amp; Letterhead:Letterhead:LETTERHEAD 3_Presented:Elements for placing in Word:Letterhead Masthead.pd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escription: HARVEY:Users:shannon:Clients:MPGA:Business Cards &amp; Letterhead:Letterhead:LETTERHEAD 3_Presented:Elements for placing in Word:Letterhead Masthead.pdf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35165" cy="1758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DB3856" w:rsidRDefault="00DB3856"/>
    <w:p w:rsidR="00DB3856" w:rsidRDefault="00DB3856"/>
    <w:p w:rsidR="00A266B2" w:rsidRDefault="00A266B2" w:rsidP="00A266B2"/>
    <w:tbl>
      <w:tblPr>
        <w:tblpPr w:leftFromText="180" w:rightFromText="180" w:vertAnchor="page" w:horzAnchor="margin" w:tblpXSpec="center" w:tblpY="2732"/>
        <w:tblW w:w="10130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CellMar>
          <w:top w:w="29" w:type="dxa"/>
          <w:left w:w="86" w:type="dxa"/>
          <w:bottom w:w="29" w:type="dxa"/>
          <w:right w:w="86" w:type="dxa"/>
        </w:tblCellMar>
        <w:tblLook w:val="01E0" w:firstRow="1" w:lastRow="1" w:firstColumn="1" w:lastColumn="1" w:noHBand="0" w:noVBand="0"/>
      </w:tblPr>
      <w:tblGrid>
        <w:gridCol w:w="2532"/>
        <w:gridCol w:w="2305"/>
        <w:gridCol w:w="228"/>
        <w:gridCol w:w="2532"/>
        <w:gridCol w:w="2533"/>
      </w:tblGrid>
      <w:tr w:rsidR="00A266B2" w:rsidRPr="00864815" w:rsidTr="00945E1E">
        <w:trPr>
          <w:cantSplit/>
          <w:trHeight w:val="735"/>
        </w:trPr>
        <w:tc>
          <w:tcPr>
            <w:tcW w:w="10130" w:type="dxa"/>
            <w:gridSpan w:val="5"/>
            <w:shd w:val="clear" w:color="auto" w:fill="C2D69B" w:themeFill="accent3" w:themeFillTint="99"/>
            <w:vAlign w:val="center"/>
          </w:tcPr>
          <w:p w:rsidR="00137C14" w:rsidRDefault="00137C14" w:rsidP="00FC5EEF">
            <w:pPr>
              <w:jc w:val="center"/>
              <w:outlineLvl w:val="1"/>
              <w:rPr>
                <w:rFonts w:ascii="Arial" w:eastAsia="Times New Roman" w:hAnsi="Arial" w:cs="Arial"/>
                <w:b/>
                <w:caps/>
              </w:rPr>
            </w:pPr>
            <w:r>
              <w:rPr>
                <w:rFonts w:ascii="Arial" w:eastAsia="Times New Roman" w:hAnsi="Arial" w:cs="Arial"/>
                <w:b/>
                <w:caps/>
              </w:rPr>
              <w:t>2013 research Funding Proposal to</w:t>
            </w:r>
          </w:p>
          <w:p w:rsidR="00A266B2" w:rsidRPr="00864815" w:rsidRDefault="00A266B2" w:rsidP="00FC5EEF">
            <w:pPr>
              <w:jc w:val="center"/>
              <w:outlineLvl w:val="1"/>
              <w:rPr>
                <w:rFonts w:ascii="Arial" w:eastAsia="Times New Roman" w:hAnsi="Arial" w:cs="Arial"/>
                <w:b/>
                <w:caps/>
              </w:rPr>
            </w:pPr>
            <w:r>
              <w:rPr>
                <w:rFonts w:ascii="Arial" w:eastAsia="Times New Roman" w:hAnsi="Arial" w:cs="Arial"/>
                <w:b/>
                <w:caps/>
              </w:rPr>
              <w:t>THE MANITOBA PULSE GROWERS ASSCOCIATION INC.</w:t>
            </w:r>
          </w:p>
        </w:tc>
      </w:tr>
      <w:tr w:rsidR="00A266B2" w:rsidRPr="00864815" w:rsidTr="00945E1E">
        <w:trPr>
          <w:cantSplit/>
          <w:trHeight w:val="828"/>
        </w:trPr>
        <w:tc>
          <w:tcPr>
            <w:tcW w:w="10130" w:type="dxa"/>
            <w:gridSpan w:val="5"/>
            <w:vAlign w:val="center"/>
          </w:tcPr>
          <w:p w:rsidR="00A266B2" w:rsidRPr="00C8176C" w:rsidRDefault="00A266B2" w:rsidP="00FC5EEF">
            <w:pPr>
              <w:rPr>
                <w:rFonts w:ascii="Tahoma" w:eastAsia="Times New Roman" w:hAnsi="Tahoma"/>
              </w:rPr>
            </w:pPr>
            <w:r w:rsidRPr="00C8176C">
              <w:rPr>
                <w:rFonts w:ascii="Arial" w:eastAsia="Times New Roman" w:hAnsi="Arial" w:cs="Arial"/>
                <w:b/>
              </w:rPr>
              <w:t xml:space="preserve">Project Title: </w:t>
            </w:r>
          </w:p>
        </w:tc>
      </w:tr>
      <w:tr w:rsidR="00A266B2" w:rsidRPr="00864815" w:rsidTr="00945E1E">
        <w:trPr>
          <w:cantSplit/>
          <w:trHeight w:val="828"/>
        </w:trPr>
        <w:tc>
          <w:tcPr>
            <w:tcW w:w="4837" w:type="dxa"/>
            <w:gridSpan w:val="2"/>
            <w:vAlign w:val="center"/>
          </w:tcPr>
          <w:p w:rsidR="00A266B2" w:rsidRPr="00C8176C" w:rsidRDefault="00A266B2" w:rsidP="00FC5EEF">
            <w:pPr>
              <w:rPr>
                <w:rFonts w:ascii="Arial" w:eastAsia="Times New Roman" w:hAnsi="Arial" w:cs="Arial"/>
              </w:rPr>
            </w:pPr>
            <w:r w:rsidRPr="00C8176C">
              <w:rPr>
                <w:rFonts w:ascii="Arial" w:eastAsia="Times New Roman" w:hAnsi="Arial" w:cs="Arial"/>
                <w:b/>
              </w:rPr>
              <w:t xml:space="preserve">Project Start Date: </w:t>
            </w:r>
          </w:p>
        </w:tc>
        <w:tc>
          <w:tcPr>
            <w:tcW w:w="5293" w:type="dxa"/>
            <w:gridSpan w:val="3"/>
            <w:vAlign w:val="center"/>
          </w:tcPr>
          <w:p w:rsidR="00A266B2" w:rsidRPr="00C8176C" w:rsidRDefault="00A266B2" w:rsidP="00FC5EEF">
            <w:pPr>
              <w:rPr>
                <w:rFonts w:ascii="Arial" w:eastAsia="Times New Roman" w:hAnsi="Arial" w:cs="Arial"/>
                <w:b/>
              </w:rPr>
            </w:pPr>
            <w:r w:rsidRPr="00C8176C">
              <w:rPr>
                <w:rFonts w:ascii="Arial" w:eastAsia="Times New Roman" w:hAnsi="Arial" w:cs="Arial"/>
                <w:b/>
              </w:rPr>
              <w:t xml:space="preserve">Project End Date: </w:t>
            </w:r>
          </w:p>
        </w:tc>
      </w:tr>
      <w:tr w:rsidR="00A266B2" w:rsidRPr="00864815" w:rsidTr="00945E1E">
        <w:trPr>
          <w:cantSplit/>
          <w:trHeight w:val="483"/>
        </w:trPr>
        <w:tc>
          <w:tcPr>
            <w:tcW w:w="10130" w:type="dxa"/>
            <w:gridSpan w:val="5"/>
            <w:shd w:val="clear" w:color="auto" w:fill="C2D69B" w:themeFill="accent3" w:themeFillTint="99"/>
            <w:vAlign w:val="center"/>
          </w:tcPr>
          <w:p w:rsidR="00A266B2" w:rsidRPr="00137C14" w:rsidRDefault="00137C14" w:rsidP="00137C14">
            <w:pPr>
              <w:jc w:val="center"/>
              <w:rPr>
                <w:rFonts w:ascii="Arial" w:eastAsia="Times New Roman" w:hAnsi="Arial" w:cs="Arial"/>
                <w:b/>
                <w:caps/>
                <w:szCs w:val="18"/>
              </w:rPr>
            </w:pPr>
            <w:r w:rsidRPr="00137C14">
              <w:rPr>
                <w:rFonts w:ascii="Arial" w:eastAsia="Times New Roman" w:hAnsi="Arial" w:cs="Arial"/>
                <w:b/>
                <w:caps/>
                <w:szCs w:val="18"/>
              </w:rPr>
              <w:t>Principal and Collaborating Researchers</w:t>
            </w:r>
          </w:p>
        </w:tc>
      </w:tr>
      <w:tr w:rsidR="00A266B2" w:rsidRPr="00864815" w:rsidTr="00945E1E">
        <w:trPr>
          <w:cantSplit/>
          <w:trHeight w:val="483"/>
        </w:trPr>
        <w:tc>
          <w:tcPr>
            <w:tcW w:w="2532" w:type="dxa"/>
            <w:shd w:val="clear" w:color="auto" w:fill="auto"/>
            <w:vAlign w:val="center"/>
          </w:tcPr>
          <w:p w:rsidR="00A266B2" w:rsidRPr="00EA3FBC" w:rsidRDefault="00A266B2" w:rsidP="00FC5EEF">
            <w:pPr>
              <w:rPr>
                <w:rFonts w:ascii="Arial" w:eastAsia="Times New Roman" w:hAnsi="Arial" w:cs="Arial"/>
                <w:b/>
                <w:szCs w:val="18"/>
              </w:rPr>
            </w:pPr>
            <w:r>
              <w:rPr>
                <w:rFonts w:ascii="Arial" w:eastAsia="Times New Roman" w:hAnsi="Arial" w:cs="Arial"/>
                <w:b/>
                <w:szCs w:val="18"/>
              </w:rPr>
              <w:t>Principal</w:t>
            </w:r>
          </w:p>
        </w:tc>
        <w:tc>
          <w:tcPr>
            <w:tcW w:w="2533" w:type="dxa"/>
            <w:gridSpan w:val="2"/>
            <w:shd w:val="clear" w:color="auto" w:fill="auto"/>
            <w:vAlign w:val="center"/>
          </w:tcPr>
          <w:p w:rsidR="00A266B2" w:rsidRPr="00EA3FBC" w:rsidRDefault="00A266B2" w:rsidP="00FC5EEF">
            <w:pPr>
              <w:rPr>
                <w:rFonts w:ascii="Arial" w:eastAsia="Times New Roman" w:hAnsi="Arial" w:cs="Arial"/>
                <w:b/>
                <w:szCs w:val="18"/>
              </w:rPr>
            </w:pPr>
            <w:r>
              <w:rPr>
                <w:rFonts w:ascii="Arial" w:eastAsia="Times New Roman" w:hAnsi="Arial" w:cs="Arial"/>
                <w:b/>
                <w:szCs w:val="18"/>
              </w:rPr>
              <w:t>Address</w:t>
            </w:r>
          </w:p>
        </w:tc>
        <w:tc>
          <w:tcPr>
            <w:tcW w:w="2532" w:type="dxa"/>
            <w:shd w:val="clear" w:color="auto" w:fill="auto"/>
            <w:vAlign w:val="center"/>
          </w:tcPr>
          <w:p w:rsidR="00A266B2" w:rsidRPr="00EA3FBC" w:rsidRDefault="00A266B2" w:rsidP="00FC5EEF">
            <w:pPr>
              <w:rPr>
                <w:rFonts w:ascii="Arial" w:eastAsia="Times New Roman" w:hAnsi="Arial" w:cs="Arial"/>
                <w:b/>
                <w:szCs w:val="18"/>
              </w:rPr>
            </w:pPr>
            <w:r>
              <w:rPr>
                <w:rFonts w:ascii="Arial" w:eastAsia="Times New Roman" w:hAnsi="Arial" w:cs="Arial"/>
                <w:b/>
                <w:szCs w:val="18"/>
              </w:rPr>
              <w:t>Phone</w:t>
            </w:r>
          </w:p>
        </w:tc>
        <w:tc>
          <w:tcPr>
            <w:tcW w:w="2533" w:type="dxa"/>
            <w:shd w:val="clear" w:color="auto" w:fill="auto"/>
            <w:vAlign w:val="center"/>
          </w:tcPr>
          <w:p w:rsidR="00A266B2" w:rsidRPr="00EA3FBC" w:rsidRDefault="00A266B2" w:rsidP="00FC5EEF">
            <w:pPr>
              <w:rPr>
                <w:rFonts w:ascii="Arial" w:eastAsia="Times New Roman" w:hAnsi="Arial" w:cs="Arial"/>
                <w:b/>
                <w:szCs w:val="18"/>
              </w:rPr>
            </w:pPr>
            <w:r>
              <w:rPr>
                <w:rFonts w:ascii="Arial" w:eastAsia="Times New Roman" w:hAnsi="Arial" w:cs="Arial"/>
                <w:b/>
                <w:szCs w:val="18"/>
              </w:rPr>
              <w:t>E-mail</w:t>
            </w:r>
          </w:p>
        </w:tc>
      </w:tr>
      <w:tr w:rsidR="00A266B2" w:rsidRPr="00864815" w:rsidTr="00945E1E">
        <w:trPr>
          <w:cantSplit/>
          <w:trHeight w:val="483"/>
        </w:trPr>
        <w:tc>
          <w:tcPr>
            <w:tcW w:w="2532" w:type="dxa"/>
            <w:shd w:val="clear" w:color="auto" w:fill="auto"/>
            <w:vAlign w:val="center"/>
          </w:tcPr>
          <w:p w:rsidR="00A266B2" w:rsidRPr="00137C14" w:rsidRDefault="00A266B2" w:rsidP="00FC5EEF">
            <w:pPr>
              <w:rPr>
                <w:rFonts w:ascii="Arial" w:eastAsia="Times New Roman" w:hAnsi="Arial" w:cs="Arial"/>
                <w:szCs w:val="18"/>
              </w:rPr>
            </w:pPr>
          </w:p>
        </w:tc>
        <w:tc>
          <w:tcPr>
            <w:tcW w:w="2533" w:type="dxa"/>
            <w:gridSpan w:val="2"/>
            <w:shd w:val="clear" w:color="auto" w:fill="auto"/>
            <w:vAlign w:val="center"/>
          </w:tcPr>
          <w:p w:rsidR="00A266B2" w:rsidRPr="00137C14" w:rsidRDefault="00A266B2" w:rsidP="00FC5EEF">
            <w:pPr>
              <w:rPr>
                <w:rFonts w:ascii="Arial" w:eastAsia="Times New Roman" w:hAnsi="Arial" w:cs="Arial"/>
                <w:szCs w:val="18"/>
              </w:rPr>
            </w:pPr>
          </w:p>
        </w:tc>
        <w:tc>
          <w:tcPr>
            <w:tcW w:w="2532" w:type="dxa"/>
            <w:shd w:val="clear" w:color="auto" w:fill="auto"/>
            <w:vAlign w:val="center"/>
          </w:tcPr>
          <w:p w:rsidR="00A266B2" w:rsidRPr="00137C14" w:rsidRDefault="00A266B2" w:rsidP="00FC5EEF">
            <w:pPr>
              <w:rPr>
                <w:rFonts w:ascii="Arial" w:eastAsia="Times New Roman" w:hAnsi="Arial" w:cs="Arial"/>
                <w:szCs w:val="18"/>
              </w:rPr>
            </w:pPr>
          </w:p>
        </w:tc>
        <w:tc>
          <w:tcPr>
            <w:tcW w:w="2533" w:type="dxa"/>
            <w:shd w:val="clear" w:color="auto" w:fill="auto"/>
            <w:vAlign w:val="center"/>
          </w:tcPr>
          <w:p w:rsidR="00A266B2" w:rsidRPr="00137C14" w:rsidRDefault="00A266B2" w:rsidP="00FC5EEF">
            <w:pPr>
              <w:rPr>
                <w:rFonts w:ascii="Arial" w:eastAsia="Times New Roman" w:hAnsi="Arial" w:cs="Arial"/>
                <w:szCs w:val="18"/>
              </w:rPr>
            </w:pPr>
          </w:p>
        </w:tc>
      </w:tr>
      <w:tr w:rsidR="00A266B2" w:rsidRPr="00864815" w:rsidTr="00945E1E">
        <w:trPr>
          <w:cantSplit/>
          <w:trHeight w:val="483"/>
        </w:trPr>
        <w:tc>
          <w:tcPr>
            <w:tcW w:w="2532" w:type="dxa"/>
            <w:shd w:val="clear" w:color="auto" w:fill="auto"/>
            <w:vAlign w:val="center"/>
          </w:tcPr>
          <w:p w:rsidR="00A266B2" w:rsidRPr="00137C14" w:rsidRDefault="00A266B2" w:rsidP="00FC5EEF">
            <w:pPr>
              <w:rPr>
                <w:rFonts w:ascii="Arial" w:eastAsia="Times New Roman" w:hAnsi="Arial" w:cs="Arial"/>
                <w:szCs w:val="18"/>
              </w:rPr>
            </w:pPr>
          </w:p>
        </w:tc>
        <w:tc>
          <w:tcPr>
            <w:tcW w:w="2533" w:type="dxa"/>
            <w:gridSpan w:val="2"/>
            <w:shd w:val="clear" w:color="auto" w:fill="auto"/>
            <w:vAlign w:val="center"/>
          </w:tcPr>
          <w:p w:rsidR="00A266B2" w:rsidRPr="00137C14" w:rsidRDefault="00A266B2" w:rsidP="00FC5EEF">
            <w:pPr>
              <w:rPr>
                <w:rFonts w:ascii="Arial" w:eastAsia="Times New Roman" w:hAnsi="Arial" w:cs="Arial"/>
                <w:szCs w:val="18"/>
              </w:rPr>
            </w:pPr>
          </w:p>
        </w:tc>
        <w:tc>
          <w:tcPr>
            <w:tcW w:w="2532" w:type="dxa"/>
            <w:shd w:val="clear" w:color="auto" w:fill="auto"/>
            <w:vAlign w:val="center"/>
          </w:tcPr>
          <w:p w:rsidR="00A266B2" w:rsidRPr="00137C14" w:rsidRDefault="00A266B2" w:rsidP="00FC5EEF">
            <w:pPr>
              <w:rPr>
                <w:rFonts w:ascii="Arial" w:eastAsia="Times New Roman" w:hAnsi="Arial" w:cs="Arial"/>
                <w:szCs w:val="18"/>
              </w:rPr>
            </w:pPr>
          </w:p>
        </w:tc>
        <w:tc>
          <w:tcPr>
            <w:tcW w:w="2533" w:type="dxa"/>
            <w:shd w:val="clear" w:color="auto" w:fill="auto"/>
            <w:vAlign w:val="center"/>
          </w:tcPr>
          <w:p w:rsidR="00A266B2" w:rsidRPr="00137C14" w:rsidRDefault="00A266B2" w:rsidP="00FC5EEF">
            <w:pPr>
              <w:rPr>
                <w:rFonts w:ascii="Arial" w:eastAsia="Times New Roman" w:hAnsi="Arial" w:cs="Arial"/>
                <w:szCs w:val="18"/>
              </w:rPr>
            </w:pPr>
          </w:p>
        </w:tc>
      </w:tr>
      <w:tr w:rsidR="00A266B2" w:rsidRPr="00864815" w:rsidTr="00945E1E">
        <w:trPr>
          <w:cantSplit/>
          <w:trHeight w:val="483"/>
        </w:trPr>
        <w:tc>
          <w:tcPr>
            <w:tcW w:w="2532" w:type="dxa"/>
            <w:shd w:val="clear" w:color="auto" w:fill="auto"/>
            <w:vAlign w:val="center"/>
          </w:tcPr>
          <w:p w:rsidR="00A266B2" w:rsidRDefault="00A266B2" w:rsidP="00FC5EEF">
            <w:pPr>
              <w:rPr>
                <w:rFonts w:ascii="Arial" w:eastAsia="Times New Roman" w:hAnsi="Arial" w:cs="Arial"/>
                <w:b/>
                <w:szCs w:val="18"/>
              </w:rPr>
            </w:pPr>
            <w:r>
              <w:rPr>
                <w:rFonts w:ascii="Arial" w:eastAsia="Times New Roman" w:hAnsi="Arial" w:cs="Arial"/>
                <w:b/>
                <w:szCs w:val="18"/>
              </w:rPr>
              <w:t>Collaborators</w:t>
            </w:r>
          </w:p>
        </w:tc>
        <w:tc>
          <w:tcPr>
            <w:tcW w:w="2533" w:type="dxa"/>
            <w:gridSpan w:val="2"/>
            <w:shd w:val="clear" w:color="auto" w:fill="auto"/>
            <w:vAlign w:val="center"/>
          </w:tcPr>
          <w:p w:rsidR="00A266B2" w:rsidRPr="00EA3FBC" w:rsidRDefault="00A266B2" w:rsidP="00FC5EEF">
            <w:pPr>
              <w:rPr>
                <w:rFonts w:ascii="Arial" w:eastAsia="Times New Roman" w:hAnsi="Arial" w:cs="Arial"/>
                <w:b/>
                <w:szCs w:val="18"/>
              </w:rPr>
            </w:pPr>
            <w:r>
              <w:rPr>
                <w:rFonts w:ascii="Arial" w:eastAsia="Times New Roman" w:hAnsi="Arial" w:cs="Arial"/>
                <w:b/>
                <w:szCs w:val="18"/>
              </w:rPr>
              <w:t>Address</w:t>
            </w:r>
          </w:p>
        </w:tc>
        <w:tc>
          <w:tcPr>
            <w:tcW w:w="2532" w:type="dxa"/>
            <w:shd w:val="clear" w:color="auto" w:fill="auto"/>
            <w:vAlign w:val="center"/>
          </w:tcPr>
          <w:p w:rsidR="00A266B2" w:rsidRPr="00EA3FBC" w:rsidRDefault="00A266B2" w:rsidP="00FC5EEF">
            <w:pPr>
              <w:rPr>
                <w:rFonts w:ascii="Arial" w:eastAsia="Times New Roman" w:hAnsi="Arial" w:cs="Arial"/>
                <w:b/>
                <w:szCs w:val="18"/>
              </w:rPr>
            </w:pPr>
            <w:r>
              <w:rPr>
                <w:rFonts w:ascii="Arial" w:eastAsia="Times New Roman" w:hAnsi="Arial" w:cs="Arial"/>
                <w:b/>
                <w:szCs w:val="18"/>
              </w:rPr>
              <w:t>Phone</w:t>
            </w:r>
          </w:p>
        </w:tc>
        <w:tc>
          <w:tcPr>
            <w:tcW w:w="2533" w:type="dxa"/>
            <w:shd w:val="clear" w:color="auto" w:fill="auto"/>
            <w:vAlign w:val="center"/>
          </w:tcPr>
          <w:p w:rsidR="00A266B2" w:rsidRPr="00EA3FBC" w:rsidRDefault="00A266B2" w:rsidP="00FC5EEF">
            <w:pPr>
              <w:rPr>
                <w:rFonts w:ascii="Arial" w:eastAsia="Times New Roman" w:hAnsi="Arial" w:cs="Arial"/>
                <w:b/>
                <w:szCs w:val="18"/>
              </w:rPr>
            </w:pPr>
            <w:r>
              <w:rPr>
                <w:rFonts w:ascii="Arial" w:eastAsia="Times New Roman" w:hAnsi="Arial" w:cs="Arial"/>
                <w:b/>
                <w:szCs w:val="18"/>
              </w:rPr>
              <w:t>E-mail</w:t>
            </w:r>
          </w:p>
        </w:tc>
      </w:tr>
      <w:tr w:rsidR="00A266B2" w:rsidRPr="00864815" w:rsidTr="00945E1E">
        <w:trPr>
          <w:cantSplit/>
          <w:trHeight w:val="483"/>
        </w:trPr>
        <w:tc>
          <w:tcPr>
            <w:tcW w:w="2532" w:type="dxa"/>
            <w:shd w:val="clear" w:color="auto" w:fill="auto"/>
            <w:vAlign w:val="center"/>
          </w:tcPr>
          <w:p w:rsidR="00A266B2" w:rsidRPr="00137C14" w:rsidRDefault="00A266B2" w:rsidP="00FC5EEF">
            <w:pPr>
              <w:rPr>
                <w:rFonts w:ascii="Arial" w:eastAsia="Times New Roman" w:hAnsi="Arial" w:cs="Arial"/>
                <w:szCs w:val="18"/>
              </w:rPr>
            </w:pPr>
          </w:p>
        </w:tc>
        <w:tc>
          <w:tcPr>
            <w:tcW w:w="2533" w:type="dxa"/>
            <w:gridSpan w:val="2"/>
            <w:shd w:val="clear" w:color="auto" w:fill="auto"/>
            <w:vAlign w:val="center"/>
          </w:tcPr>
          <w:p w:rsidR="00137C14" w:rsidRPr="00137C14" w:rsidRDefault="00137C14" w:rsidP="00FC5EEF">
            <w:pPr>
              <w:rPr>
                <w:rFonts w:ascii="Arial" w:eastAsia="Times New Roman" w:hAnsi="Arial" w:cs="Arial"/>
                <w:szCs w:val="18"/>
              </w:rPr>
            </w:pPr>
          </w:p>
        </w:tc>
        <w:tc>
          <w:tcPr>
            <w:tcW w:w="2532" w:type="dxa"/>
            <w:shd w:val="clear" w:color="auto" w:fill="auto"/>
            <w:vAlign w:val="center"/>
          </w:tcPr>
          <w:p w:rsidR="00A266B2" w:rsidRPr="00137C14" w:rsidRDefault="00A266B2" w:rsidP="00FC5EEF">
            <w:pPr>
              <w:rPr>
                <w:rFonts w:ascii="Arial" w:eastAsia="Times New Roman" w:hAnsi="Arial" w:cs="Arial"/>
                <w:szCs w:val="18"/>
              </w:rPr>
            </w:pPr>
          </w:p>
        </w:tc>
        <w:tc>
          <w:tcPr>
            <w:tcW w:w="2533" w:type="dxa"/>
            <w:shd w:val="clear" w:color="auto" w:fill="auto"/>
            <w:vAlign w:val="center"/>
          </w:tcPr>
          <w:p w:rsidR="00A266B2" w:rsidRPr="00137C14" w:rsidRDefault="00A266B2" w:rsidP="00FC5EEF">
            <w:pPr>
              <w:rPr>
                <w:rFonts w:ascii="Arial" w:eastAsia="Times New Roman" w:hAnsi="Arial" w:cs="Arial"/>
                <w:szCs w:val="18"/>
              </w:rPr>
            </w:pPr>
          </w:p>
        </w:tc>
      </w:tr>
      <w:tr w:rsidR="00A266B2" w:rsidRPr="00864815" w:rsidTr="00945E1E">
        <w:trPr>
          <w:cantSplit/>
          <w:trHeight w:val="483"/>
        </w:trPr>
        <w:tc>
          <w:tcPr>
            <w:tcW w:w="2532" w:type="dxa"/>
            <w:shd w:val="clear" w:color="auto" w:fill="auto"/>
            <w:vAlign w:val="center"/>
          </w:tcPr>
          <w:p w:rsidR="00A266B2" w:rsidRPr="00137C14" w:rsidRDefault="00A266B2" w:rsidP="00FC5EEF">
            <w:pPr>
              <w:rPr>
                <w:rFonts w:ascii="Arial" w:eastAsia="Times New Roman" w:hAnsi="Arial" w:cs="Arial"/>
                <w:szCs w:val="18"/>
              </w:rPr>
            </w:pPr>
          </w:p>
        </w:tc>
        <w:tc>
          <w:tcPr>
            <w:tcW w:w="2533" w:type="dxa"/>
            <w:gridSpan w:val="2"/>
            <w:shd w:val="clear" w:color="auto" w:fill="auto"/>
            <w:vAlign w:val="center"/>
          </w:tcPr>
          <w:p w:rsidR="00A266B2" w:rsidRPr="00137C14" w:rsidRDefault="00A266B2" w:rsidP="00FC5EEF">
            <w:pPr>
              <w:rPr>
                <w:rFonts w:ascii="Arial" w:eastAsia="Times New Roman" w:hAnsi="Arial" w:cs="Arial"/>
                <w:szCs w:val="18"/>
              </w:rPr>
            </w:pPr>
          </w:p>
        </w:tc>
        <w:tc>
          <w:tcPr>
            <w:tcW w:w="2532" w:type="dxa"/>
            <w:shd w:val="clear" w:color="auto" w:fill="auto"/>
            <w:vAlign w:val="center"/>
          </w:tcPr>
          <w:p w:rsidR="00A266B2" w:rsidRPr="00137C14" w:rsidRDefault="00A266B2" w:rsidP="00FC5EEF">
            <w:pPr>
              <w:rPr>
                <w:rFonts w:ascii="Arial" w:eastAsia="Times New Roman" w:hAnsi="Arial" w:cs="Arial"/>
                <w:szCs w:val="18"/>
              </w:rPr>
            </w:pPr>
          </w:p>
        </w:tc>
        <w:tc>
          <w:tcPr>
            <w:tcW w:w="2533" w:type="dxa"/>
            <w:shd w:val="clear" w:color="auto" w:fill="auto"/>
            <w:vAlign w:val="center"/>
          </w:tcPr>
          <w:p w:rsidR="00A266B2" w:rsidRPr="00137C14" w:rsidRDefault="00A266B2" w:rsidP="00FC5EEF">
            <w:pPr>
              <w:rPr>
                <w:rFonts w:ascii="Arial" w:eastAsia="Times New Roman" w:hAnsi="Arial" w:cs="Arial"/>
                <w:szCs w:val="18"/>
              </w:rPr>
            </w:pPr>
          </w:p>
        </w:tc>
      </w:tr>
      <w:tr w:rsidR="00A266B2" w:rsidRPr="00864815" w:rsidTr="00945E1E">
        <w:trPr>
          <w:cantSplit/>
          <w:trHeight w:val="483"/>
        </w:trPr>
        <w:tc>
          <w:tcPr>
            <w:tcW w:w="2532" w:type="dxa"/>
            <w:shd w:val="clear" w:color="auto" w:fill="auto"/>
            <w:vAlign w:val="center"/>
          </w:tcPr>
          <w:p w:rsidR="00A266B2" w:rsidRPr="00137C14" w:rsidRDefault="00A266B2" w:rsidP="00FC5EEF">
            <w:pPr>
              <w:rPr>
                <w:rFonts w:ascii="Arial" w:eastAsia="Times New Roman" w:hAnsi="Arial" w:cs="Arial"/>
                <w:szCs w:val="18"/>
              </w:rPr>
            </w:pPr>
          </w:p>
        </w:tc>
        <w:tc>
          <w:tcPr>
            <w:tcW w:w="2533" w:type="dxa"/>
            <w:gridSpan w:val="2"/>
            <w:shd w:val="clear" w:color="auto" w:fill="auto"/>
            <w:vAlign w:val="center"/>
          </w:tcPr>
          <w:p w:rsidR="00A266B2" w:rsidRPr="00137C14" w:rsidRDefault="00A266B2" w:rsidP="00FC5EEF">
            <w:pPr>
              <w:rPr>
                <w:rFonts w:ascii="Arial" w:eastAsia="Times New Roman" w:hAnsi="Arial" w:cs="Arial"/>
                <w:szCs w:val="18"/>
              </w:rPr>
            </w:pPr>
          </w:p>
        </w:tc>
        <w:tc>
          <w:tcPr>
            <w:tcW w:w="2532" w:type="dxa"/>
            <w:shd w:val="clear" w:color="auto" w:fill="auto"/>
            <w:vAlign w:val="center"/>
          </w:tcPr>
          <w:p w:rsidR="00A266B2" w:rsidRPr="00137C14" w:rsidRDefault="00A266B2" w:rsidP="00FC5EEF">
            <w:pPr>
              <w:rPr>
                <w:rFonts w:ascii="Arial" w:eastAsia="Times New Roman" w:hAnsi="Arial" w:cs="Arial"/>
                <w:szCs w:val="18"/>
              </w:rPr>
            </w:pPr>
          </w:p>
        </w:tc>
        <w:tc>
          <w:tcPr>
            <w:tcW w:w="2533" w:type="dxa"/>
            <w:shd w:val="clear" w:color="auto" w:fill="auto"/>
            <w:vAlign w:val="center"/>
          </w:tcPr>
          <w:p w:rsidR="00A266B2" w:rsidRPr="00137C14" w:rsidRDefault="00A266B2" w:rsidP="00FC5EEF">
            <w:pPr>
              <w:rPr>
                <w:rFonts w:ascii="Arial" w:eastAsia="Times New Roman" w:hAnsi="Arial" w:cs="Arial"/>
                <w:szCs w:val="18"/>
              </w:rPr>
            </w:pPr>
          </w:p>
        </w:tc>
      </w:tr>
      <w:tr w:rsidR="00A266B2" w:rsidRPr="00864815" w:rsidTr="00945E1E">
        <w:trPr>
          <w:cantSplit/>
          <w:trHeight w:val="483"/>
        </w:trPr>
        <w:tc>
          <w:tcPr>
            <w:tcW w:w="2532" w:type="dxa"/>
            <w:shd w:val="clear" w:color="auto" w:fill="auto"/>
            <w:vAlign w:val="center"/>
          </w:tcPr>
          <w:p w:rsidR="00A266B2" w:rsidRPr="00137C14" w:rsidRDefault="00A266B2" w:rsidP="00FC5EEF">
            <w:pPr>
              <w:rPr>
                <w:rFonts w:ascii="Arial" w:eastAsia="Times New Roman" w:hAnsi="Arial" w:cs="Arial"/>
                <w:szCs w:val="18"/>
              </w:rPr>
            </w:pPr>
          </w:p>
        </w:tc>
        <w:tc>
          <w:tcPr>
            <w:tcW w:w="2533" w:type="dxa"/>
            <w:gridSpan w:val="2"/>
            <w:shd w:val="clear" w:color="auto" w:fill="auto"/>
            <w:vAlign w:val="center"/>
          </w:tcPr>
          <w:p w:rsidR="00A266B2" w:rsidRPr="00137C14" w:rsidRDefault="00A266B2" w:rsidP="00FC5EEF">
            <w:pPr>
              <w:rPr>
                <w:rFonts w:ascii="Arial" w:eastAsia="Times New Roman" w:hAnsi="Arial" w:cs="Arial"/>
                <w:szCs w:val="18"/>
              </w:rPr>
            </w:pPr>
          </w:p>
        </w:tc>
        <w:tc>
          <w:tcPr>
            <w:tcW w:w="2532" w:type="dxa"/>
            <w:shd w:val="clear" w:color="auto" w:fill="auto"/>
            <w:vAlign w:val="center"/>
          </w:tcPr>
          <w:p w:rsidR="00A266B2" w:rsidRPr="00137C14" w:rsidRDefault="00A266B2" w:rsidP="00FC5EEF">
            <w:pPr>
              <w:rPr>
                <w:rFonts w:ascii="Arial" w:eastAsia="Times New Roman" w:hAnsi="Arial" w:cs="Arial"/>
                <w:szCs w:val="18"/>
              </w:rPr>
            </w:pPr>
          </w:p>
        </w:tc>
        <w:tc>
          <w:tcPr>
            <w:tcW w:w="2533" w:type="dxa"/>
            <w:shd w:val="clear" w:color="auto" w:fill="auto"/>
            <w:vAlign w:val="center"/>
          </w:tcPr>
          <w:p w:rsidR="00A266B2" w:rsidRPr="00137C14" w:rsidRDefault="00A266B2" w:rsidP="00FC5EEF">
            <w:pPr>
              <w:rPr>
                <w:rFonts w:ascii="Arial" w:eastAsia="Times New Roman" w:hAnsi="Arial" w:cs="Arial"/>
                <w:szCs w:val="18"/>
              </w:rPr>
            </w:pPr>
          </w:p>
        </w:tc>
      </w:tr>
    </w:tbl>
    <w:p w:rsidR="00137C14" w:rsidRDefault="00137C14" w:rsidP="00A266B2">
      <w:pPr>
        <w:rPr>
          <w:rFonts w:asciiTheme="minorHAnsi" w:hAnsiTheme="minorHAnsi"/>
          <w:szCs w:val="22"/>
        </w:rPr>
      </w:pPr>
    </w:p>
    <w:p w:rsidR="00137C14" w:rsidRDefault="00137C14">
      <w:pPr>
        <w:rPr>
          <w:rFonts w:asciiTheme="minorHAnsi" w:hAnsiTheme="minorHAnsi"/>
          <w:szCs w:val="22"/>
        </w:rPr>
      </w:pPr>
      <w:r>
        <w:rPr>
          <w:rFonts w:asciiTheme="minorHAnsi" w:hAnsiTheme="minorHAnsi"/>
          <w:szCs w:val="22"/>
        </w:rPr>
        <w:br w:type="page"/>
      </w:r>
    </w:p>
    <w:tbl>
      <w:tblPr>
        <w:tblStyle w:val="TableGrid"/>
        <w:tblW w:w="0" w:type="auto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2268"/>
        <w:gridCol w:w="2880"/>
        <w:gridCol w:w="1260"/>
        <w:gridCol w:w="1620"/>
        <w:gridCol w:w="1548"/>
      </w:tblGrid>
      <w:tr w:rsidR="00137C14" w:rsidTr="00C8176C">
        <w:trPr>
          <w:trHeight w:val="530"/>
        </w:trPr>
        <w:tc>
          <w:tcPr>
            <w:tcW w:w="9576" w:type="dxa"/>
            <w:gridSpan w:val="5"/>
            <w:shd w:val="clear" w:color="auto" w:fill="C2D69B" w:themeFill="accent3" w:themeFillTint="99"/>
            <w:vAlign w:val="center"/>
          </w:tcPr>
          <w:p w:rsidR="00137C14" w:rsidRPr="00C8176C" w:rsidRDefault="00137C14" w:rsidP="00C8176C">
            <w:pPr>
              <w:jc w:val="center"/>
              <w:rPr>
                <w:rFonts w:ascii="Arial" w:hAnsi="Arial" w:cs="Arial"/>
                <w:b/>
                <w:caps/>
                <w:szCs w:val="22"/>
              </w:rPr>
            </w:pPr>
            <w:r w:rsidRPr="00C8176C">
              <w:rPr>
                <w:rFonts w:ascii="Arial" w:hAnsi="Arial" w:cs="Arial"/>
                <w:b/>
                <w:caps/>
                <w:szCs w:val="22"/>
              </w:rPr>
              <w:lastRenderedPageBreak/>
              <w:t>Project Description</w:t>
            </w:r>
          </w:p>
        </w:tc>
      </w:tr>
      <w:tr w:rsidR="00137C14" w:rsidTr="00C8176C">
        <w:trPr>
          <w:trHeight w:val="3950"/>
        </w:trPr>
        <w:tc>
          <w:tcPr>
            <w:tcW w:w="9576" w:type="dxa"/>
            <w:gridSpan w:val="5"/>
          </w:tcPr>
          <w:p w:rsidR="00137C14" w:rsidRPr="00C8176C" w:rsidRDefault="00137C14" w:rsidP="00C8176C">
            <w:pPr>
              <w:rPr>
                <w:rFonts w:ascii="Arial" w:hAnsi="Arial" w:cs="Arial"/>
                <w:i/>
                <w:szCs w:val="22"/>
              </w:rPr>
            </w:pPr>
            <w:r w:rsidRPr="00C8176C">
              <w:rPr>
                <w:rFonts w:ascii="Arial" w:hAnsi="Arial" w:cs="Arial"/>
                <w:i/>
                <w:szCs w:val="22"/>
              </w:rPr>
              <w:t>(Limit to 500 words)</w:t>
            </w:r>
          </w:p>
          <w:p w:rsidR="00137C14" w:rsidRPr="00C8176C" w:rsidRDefault="00137C14" w:rsidP="00C8176C">
            <w:pPr>
              <w:rPr>
                <w:rFonts w:ascii="Arial" w:hAnsi="Arial" w:cs="Arial"/>
                <w:szCs w:val="22"/>
              </w:rPr>
            </w:pPr>
          </w:p>
        </w:tc>
      </w:tr>
      <w:tr w:rsidR="00137C14" w:rsidTr="00C8176C">
        <w:trPr>
          <w:trHeight w:val="539"/>
        </w:trPr>
        <w:tc>
          <w:tcPr>
            <w:tcW w:w="9576" w:type="dxa"/>
            <w:gridSpan w:val="5"/>
            <w:shd w:val="clear" w:color="auto" w:fill="C2D69B" w:themeFill="accent3" w:themeFillTint="99"/>
            <w:vAlign w:val="center"/>
          </w:tcPr>
          <w:p w:rsidR="00137C14" w:rsidRPr="00C8176C" w:rsidRDefault="00137C14" w:rsidP="00C8176C">
            <w:pPr>
              <w:jc w:val="center"/>
              <w:rPr>
                <w:rFonts w:ascii="Arial" w:hAnsi="Arial" w:cs="Arial"/>
                <w:b/>
                <w:caps/>
                <w:szCs w:val="22"/>
              </w:rPr>
            </w:pPr>
            <w:r w:rsidRPr="00C8176C">
              <w:rPr>
                <w:rFonts w:ascii="Arial" w:hAnsi="Arial" w:cs="Arial"/>
                <w:b/>
                <w:caps/>
                <w:szCs w:val="22"/>
              </w:rPr>
              <w:t>Background/Literature Review</w:t>
            </w:r>
          </w:p>
        </w:tc>
      </w:tr>
      <w:tr w:rsidR="00137C14" w:rsidTr="00C8176C">
        <w:trPr>
          <w:trHeight w:val="7541"/>
        </w:trPr>
        <w:tc>
          <w:tcPr>
            <w:tcW w:w="9576" w:type="dxa"/>
            <w:gridSpan w:val="5"/>
          </w:tcPr>
          <w:p w:rsidR="00137C14" w:rsidRPr="00C8176C" w:rsidRDefault="00137C14" w:rsidP="00C8176C">
            <w:pPr>
              <w:rPr>
                <w:rFonts w:ascii="Arial" w:hAnsi="Arial" w:cs="Arial"/>
                <w:i/>
                <w:szCs w:val="22"/>
              </w:rPr>
            </w:pPr>
            <w:r w:rsidRPr="00C8176C">
              <w:rPr>
                <w:rFonts w:ascii="Arial" w:hAnsi="Arial" w:cs="Arial"/>
                <w:i/>
                <w:szCs w:val="22"/>
              </w:rPr>
              <w:t>(Limit to 1000 words)</w:t>
            </w:r>
          </w:p>
          <w:p w:rsidR="00137C14" w:rsidRPr="00C8176C" w:rsidRDefault="00137C14" w:rsidP="00C8176C">
            <w:pPr>
              <w:rPr>
                <w:rFonts w:ascii="Arial" w:hAnsi="Arial" w:cs="Arial"/>
                <w:szCs w:val="22"/>
              </w:rPr>
            </w:pPr>
          </w:p>
        </w:tc>
      </w:tr>
      <w:tr w:rsidR="00137C14" w:rsidTr="00C8176C">
        <w:trPr>
          <w:trHeight w:val="548"/>
        </w:trPr>
        <w:tc>
          <w:tcPr>
            <w:tcW w:w="9576" w:type="dxa"/>
            <w:gridSpan w:val="5"/>
            <w:shd w:val="clear" w:color="auto" w:fill="C2D69B" w:themeFill="accent3" w:themeFillTint="99"/>
            <w:vAlign w:val="center"/>
          </w:tcPr>
          <w:p w:rsidR="00137C14" w:rsidRPr="00C8176C" w:rsidRDefault="00137C14" w:rsidP="00C8176C">
            <w:pPr>
              <w:jc w:val="center"/>
              <w:rPr>
                <w:rFonts w:ascii="Arial" w:hAnsi="Arial" w:cs="Arial"/>
                <w:b/>
                <w:caps/>
                <w:szCs w:val="22"/>
              </w:rPr>
            </w:pPr>
            <w:r w:rsidRPr="00C8176C">
              <w:rPr>
                <w:rFonts w:ascii="Arial" w:hAnsi="Arial" w:cs="Arial"/>
                <w:b/>
                <w:caps/>
                <w:szCs w:val="22"/>
              </w:rPr>
              <w:lastRenderedPageBreak/>
              <w:t>Research Objectives</w:t>
            </w:r>
          </w:p>
        </w:tc>
      </w:tr>
      <w:tr w:rsidR="00137C14" w:rsidTr="00C8176C">
        <w:trPr>
          <w:trHeight w:val="5372"/>
        </w:trPr>
        <w:tc>
          <w:tcPr>
            <w:tcW w:w="9576" w:type="dxa"/>
            <w:gridSpan w:val="5"/>
          </w:tcPr>
          <w:p w:rsidR="00137C14" w:rsidRPr="00C8176C" w:rsidRDefault="00137C14" w:rsidP="00C8176C">
            <w:pPr>
              <w:rPr>
                <w:rFonts w:ascii="Arial" w:hAnsi="Arial" w:cs="Arial"/>
                <w:szCs w:val="22"/>
              </w:rPr>
            </w:pPr>
          </w:p>
        </w:tc>
      </w:tr>
      <w:tr w:rsidR="00137C14" w:rsidRPr="00C8176C" w:rsidTr="00C8176C">
        <w:trPr>
          <w:trHeight w:val="521"/>
        </w:trPr>
        <w:tc>
          <w:tcPr>
            <w:tcW w:w="9576" w:type="dxa"/>
            <w:gridSpan w:val="5"/>
            <w:shd w:val="clear" w:color="auto" w:fill="C2D69B" w:themeFill="accent3" w:themeFillTint="99"/>
            <w:vAlign w:val="center"/>
          </w:tcPr>
          <w:p w:rsidR="00137C14" w:rsidRPr="00C8176C" w:rsidRDefault="00137C14" w:rsidP="00C8176C">
            <w:pPr>
              <w:jc w:val="center"/>
              <w:rPr>
                <w:rFonts w:ascii="Arial" w:hAnsi="Arial" w:cs="Arial"/>
                <w:b/>
                <w:caps/>
                <w:szCs w:val="22"/>
              </w:rPr>
            </w:pPr>
            <w:r w:rsidRPr="00C8176C">
              <w:rPr>
                <w:rFonts w:ascii="Arial" w:hAnsi="Arial" w:cs="Arial"/>
                <w:b/>
                <w:caps/>
                <w:szCs w:val="22"/>
              </w:rPr>
              <w:t>Experimental Activities/Methods</w:t>
            </w:r>
          </w:p>
        </w:tc>
      </w:tr>
      <w:tr w:rsidR="00137C14" w:rsidTr="00C8176C">
        <w:trPr>
          <w:trHeight w:val="6299"/>
        </w:trPr>
        <w:tc>
          <w:tcPr>
            <w:tcW w:w="9576" w:type="dxa"/>
            <w:gridSpan w:val="5"/>
          </w:tcPr>
          <w:p w:rsidR="00137C14" w:rsidRPr="00C8176C" w:rsidRDefault="00137C14" w:rsidP="00C8176C">
            <w:pPr>
              <w:rPr>
                <w:rFonts w:ascii="Arial" w:hAnsi="Arial" w:cs="Arial"/>
                <w:szCs w:val="22"/>
              </w:rPr>
            </w:pPr>
          </w:p>
        </w:tc>
      </w:tr>
      <w:tr w:rsidR="00137C14" w:rsidRPr="00137C14" w:rsidTr="00C8176C">
        <w:trPr>
          <w:trHeight w:val="521"/>
        </w:trPr>
        <w:tc>
          <w:tcPr>
            <w:tcW w:w="9576" w:type="dxa"/>
            <w:gridSpan w:val="5"/>
            <w:shd w:val="clear" w:color="auto" w:fill="C2D69B" w:themeFill="accent3" w:themeFillTint="99"/>
            <w:vAlign w:val="center"/>
          </w:tcPr>
          <w:p w:rsidR="00137C14" w:rsidRPr="00C8176C" w:rsidRDefault="00137C14" w:rsidP="00C8176C">
            <w:pPr>
              <w:jc w:val="center"/>
              <w:rPr>
                <w:rFonts w:ascii="Arial" w:hAnsi="Arial" w:cs="Arial"/>
                <w:b/>
                <w:caps/>
                <w:szCs w:val="22"/>
              </w:rPr>
            </w:pPr>
            <w:r w:rsidRPr="00C8176C">
              <w:rPr>
                <w:rFonts w:ascii="Arial" w:hAnsi="Arial" w:cs="Arial"/>
                <w:b/>
                <w:caps/>
                <w:szCs w:val="22"/>
              </w:rPr>
              <w:lastRenderedPageBreak/>
              <w:t>Benefits/Impact for Pulse Growers</w:t>
            </w:r>
          </w:p>
        </w:tc>
      </w:tr>
      <w:tr w:rsidR="00137C14" w:rsidTr="00772802">
        <w:trPr>
          <w:trHeight w:val="6380"/>
        </w:trPr>
        <w:tc>
          <w:tcPr>
            <w:tcW w:w="9576" w:type="dxa"/>
            <w:gridSpan w:val="5"/>
          </w:tcPr>
          <w:p w:rsidR="00137C14" w:rsidRPr="00C8176C" w:rsidRDefault="00137C14" w:rsidP="00772802">
            <w:pPr>
              <w:rPr>
                <w:rFonts w:ascii="Arial" w:hAnsi="Arial" w:cs="Arial"/>
                <w:szCs w:val="22"/>
              </w:rPr>
            </w:pPr>
          </w:p>
        </w:tc>
      </w:tr>
      <w:tr w:rsidR="00137C14" w:rsidRPr="00137C14" w:rsidTr="00C8176C">
        <w:trPr>
          <w:trHeight w:val="512"/>
        </w:trPr>
        <w:tc>
          <w:tcPr>
            <w:tcW w:w="9576" w:type="dxa"/>
            <w:gridSpan w:val="5"/>
            <w:shd w:val="clear" w:color="auto" w:fill="C2D69B" w:themeFill="accent3" w:themeFillTint="99"/>
            <w:vAlign w:val="center"/>
          </w:tcPr>
          <w:p w:rsidR="00137C14" w:rsidRPr="00C8176C" w:rsidRDefault="00137C14" w:rsidP="00C8176C">
            <w:pPr>
              <w:jc w:val="center"/>
              <w:rPr>
                <w:rFonts w:ascii="Arial" w:hAnsi="Arial" w:cs="Arial"/>
                <w:b/>
                <w:caps/>
                <w:szCs w:val="22"/>
              </w:rPr>
            </w:pPr>
            <w:r w:rsidRPr="00C8176C">
              <w:rPr>
                <w:rFonts w:ascii="Arial" w:hAnsi="Arial" w:cs="Arial"/>
                <w:b/>
                <w:caps/>
                <w:szCs w:val="22"/>
              </w:rPr>
              <w:t>Milestones</w:t>
            </w:r>
          </w:p>
        </w:tc>
      </w:tr>
      <w:tr w:rsidR="00772802" w:rsidRPr="00772802" w:rsidTr="00B56C7D">
        <w:trPr>
          <w:trHeight w:val="296"/>
        </w:trPr>
        <w:tc>
          <w:tcPr>
            <w:tcW w:w="8028" w:type="dxa"/>
            <w:gridSpan w:val="4"/>
            <w:vAlign w:val="center"/>
          </w:tcPr>
          <w:p w:rsidR="00772802" w:rsidRPr="00772802" w:rsidRDefault="00772802" w:rsidP="00772802">
            <w:pPr>
              <w:rPr>
                <w:rFonts w:ascii="Arial" w:hAnsi="Arial" w:cs="Arial"/>
                <w:b/>
                <w:szCs w:val="22"/>
              </w:rPr>
            </w:pPr>
            <w:r w:rsidRPr="00772802">
              <w:rPr>
                <w:rFonts w:ascii="Arial" w:hAnsi="Arial" w:cs="Arial"/>
                <w:b/>
                <w:szCs w:val="22"/>
              </w:rPr>
              <w:t>Milestone</w:t>
            </w:r>
          </w:p>
        </w:tc>
        <w:tc>
          <w:tcPr>
            <w:tcW w:w="1548" w:type="dxa"/>
            <w:vAlign w:val="center"/>
          </w:tcPr>
          <w:p w:rsidR="00772802" w:rsidRPr="00772802" w:rsidRDefault="00772802" w:rsidP="00772802">
            <w:pPr>
              <w:rPr>
                <w:rFonts w:ascii="Arial" w:hAnsi="Arial" w:cs="Arial"/>
                <w:b/>
                <w:szCs w:val="22"/>
              </w:rPr>
            </w:pPr>
            <w:r w:rsidRPr="00772802">
              <w:rPr>
                <w:rFonts w:ascii="Arial" w:hAnsi="Arial" w:cs="Arial"/>
                <w:b/>
                <w:szCs w:val="22"/>
              </w:rPr>
              <w:t>Mo/</w:t>
            </w:r>
            <w:proofErr w:type="spellStart"/>
            <w:r w:rsidRPr="00772802">
              <w:rPr>
                <w:rFonts w:ascii="Arial" w:hAnsi="Arial" w:cs="Arial"/>
                <w:b/>
                <w:szCs w:val="22"/>
              </w:rPr>
              <w:t>Yr</w:t>
            </w:r>
            <w:proofErr w:type="spellEnd"/>
          </w:p>
        </w:tc>
      </w:tr>
      <w:tr w:rsidR="00772802" w:rsidRPr="00772802" w:rsidTr="00B56C7D">
        <w:trPr>
          <w:trHeight w:val="1198"/>
        </w:trPr>
        <w:tc>
          <w:tcPr>
            <w:tcW w:w="8028" w:type="dxa"/>
            <w:gridSpan w:val="4"/>
          </w:tcPr>
          <w:p w:rsidR="00772802" w:rsidRPr="00772802" w:rsidRDefault="00A43BFC" w:rsidP="00772802">
            <w:pPr>
              <w:rPr>
                <w:rFonts w:ascii="Arial" w:hAnsi="Arial" w:cs="Arial"/>
                <w:szCs w:val="22"/>
              </w:rPr>
            </w:pPr>
            <w:r w:rsidRPr="00A43BFC">
              <w:rPr>
                <w:rFonts w:ascii="Arial" w:hAnsi="Arial" w:cs="Arial"/>
                <w:b/>
                <w:szCs w:val="22"/>
              </w:rPr>
              <w:t>#1</w:t>
            </w:r>
            <w:r>
              <w:rPr>
                <w:rFonts w:ascii="Arial" w:hAnsi="Arial" w:cs="Arial"/>
                <w:szCs w:val="22"/>
              </w:rPr>
              <w:t xml:space="preserve">:  </w:t>
            </w:r>
          </w:p>
        </w:tc>
        <w:tc>
          <w:tcPr>
            <w:tcW w:w="1548" w:type="dxa"/>
          </w:tcPr>
          <w:p w:rsidR="00772802" w:rsidRPr="00772802" w:rsidRDefault="00772802" w:rsidP="00772802">
            <w:pPr>
              <w:rPr>
                <w:rFonts w:ascii="Arial" w:hAnsi="Arial" w:cs="Arial"/>
                <w:szCs w:val="22"/>
              </w:rPr>
            </w:pPr>
          </w:p>
        </w:tc>
      </w:tr>
      <w:tr w:rsidR="00772802" w:rsidRPr="00772802" w:rsidTr="00B56C7D">
        <w:trPr>
          <w:trHeight w:val="1198"/>
        </w:trPr>
        <w:tc>
          <w:tcPr>
            <w:tcW w:w="8028" w:type="dxa"/>
            <w:gridSpan w:val="4"/>
          </w:tcPr>
          <w:p w:rsidR="00772802" w:rsidRPr="00772802" w:rsidRDefault="00A43BFC" w:rsidP="00772802">
            <w:pPr>
              <w:rPr>
                <w:rFonts w:ascii="Arial" w:hAnsi="Arial" w:cs="Arial"/>
                <w:szCs w:val="22"/>
              </w:rPr>
            </w:pPr>
            <w:r w:rsidRPr="00A43BFC">
              <w:rPr>
                <w:rFonts w:ascii="Arial" w:hAnsi="Arial" w:cs="Arial"/>
                <w:b/>
                <w:szCs w:val="22"/>
              </w:rPr>
              <w:t>#2</w:t>
            </w:r>
            <w:r>
              <w:rPr>
                <w:rFonts w:ascii="Arial" w:hAnsi="Arial" w:cs="Arial"/>
                <w:szCs w:val="22"/>
              </w:rPr>
              <w:t xml:space="preserve">: </w:t>
            </w:r>
          </w:p>
        </w:tc>
        <w:tc>
          <w:tcPr>
            <w:tcW w:w="1548" w:type="dxa"/>
          </w:tcPr>
          <w:p w:rsidR="00772802" w:rsidRPr="00772802" w:rsidRDefault="00772802" w:rsidP="00772802">
            <w:pPr>
              <w:rPr>
                <w:rFonts w:ascii="Arial" w:hAnsi="Arial" w:cs="Arial"/>
                <w:szCs w:val="22"/>
              </w:rPr>
            </w:pPr>
          </w:p>
        </w:tc>
      </w:tr>
      <w:tr w:rsidR="00772802" w:rsidRPr="00772802" w:rsidTr="00B56C7D">
        <w:trPr>
          <w:trHeight w:val="1198"/>
        </w:trPr>
        <w:tc>
          <w:tcPr>
            <w:tcW w:w="8028" w:type="dxa"/>
            <w:gridSpan w:val="4"/>
          </w:tcPr>
          <w:p w:rsidR="00772802" w:rsidRPr="00772802" w:rsidRDefault="00A43BFC" w:rsidP="00772802">
            <w:pPr>
              <w:rPr>
                <w:rFonts w:ascii="Arial" w:hAnsi="Arial" w:cs="Arial"/>
                <w:szCs w:val="22"/>
              </w:rPr>
            </w:pPr>
            <w:r w:rsidRPr="00A43BFC">
              <w:rPr>
                <w:rFonts w:ascii="Arial" w:hAnsi="Arial" w:cs="Arial"/>
                <w:b/>
                <w:szCs w:val="22"/>
              </w:rPr>
              <w:t>#3</w:t>
            </w:r>
            <w:r>
              <w:rPr>
                <w:rFonts w:ascii="Arial" w:hAnsi="Arial" w:cs="Arial"/>
                <w:szCs w:val="22"/>
              </w:rPr>
              <w:t xml:space="preserve">: </w:t>
            </w:r>
          </w:p>
        </w:tc>
        <w:tc>
          <w:tcPr>
            <w:tcW w:w="1548" w:type="dxa"/>
          </w:tcPr>
          <w:p w:rsidR="00772802" w:rsidRPr="00772802" w:rsidRDefault="00772802" w:rsidP="00772802">
            <w:pPr>
              <w:rPr>
                <w:rFonts w:ascii="Arial" w:hAnsi="Arial" w:cs="Arial"/>
                <w:szCs w:val="22"/>
              </w:rPr>
            </w:pPr>
          </w:p>
        </w:tc>
      </w:tr>
      <w:tr w:rsidR="00772802" w:rsidRPr="00772802" w:rsidTr="00B56C7D">
        <w:trPr>
          <w:trHeight w:val="1198"/>
        </w:trPr>
        <w:tc>
          <w:tcPr>
            <w:tcW w:w="8028" w:type="dxa"/>
            <w:gridSpan w:val="4"/>
          </w:tcPr>
          <w:p w:rsidR="00772802" w:rsidRPr="00772802" w:rsidRDefault="00A43BFC" w:rsidP="00772802">
            <w:pPr>
              <w:rPr>
                <w:rFonts w:ascii="Arial" w:hAnsi="Arial" w:cs="Arial"/>
                <w:szCs w:val="22"/>
              </w:rPr>
            </w:pPr>
            <w:r w:rsidRPr="00A43BFC">
              <w:rPr>
                <w:rFonts w:ascii="Arial" w:hAnsi="Arial" w:cs="Arial"/>
                <w:b/>
                <w:szCs w:val="22"/>
              </w:rPr>
              <w:t>#4</w:t>
            </w:r>
            <w:r>
              <w:rPr>
                <w:rFonts w:ascii="Arial" w:hAnsi="Arial" w:cs="Arial"/>
                <w:szCs w:val="22"/>
              </w:rPr>
              <w:t xml:space="preserve">: </w:t>
            </w:r>
          </w:p>
        </w:tc>
        <w:tc>
          <w:tcPr>
            <w:tcW w:w="1548" w:type="dxa"/>
          </w:tcPr>
          <w:p w:rsidR="00772802" w:rsidRPr="00772802" w:rsidRDefault="00772802" w:rsidP="00772802">
            <w:pPr>
              <w:rPr>
                <w:rFonts w:ascii="Arial" w:hAnsi="Arial" w:cs="Arial"/>
                <w:szCs w:val="22"/>
              </w:rPr>
            </w:pPr>
          </w:p>
        </w:tc>
      </w:tr>
      <w:tr w:rsidR="00137C14" w:rsidRPr="00137C14" w:rsidTr="00C8176C">
        <w:trPr>
          <w:trHeight w:val="611"/>
        </w:trPr>
        <w:tc>
          <w:tcPr>
            <w:tcW w:w="9576" w:type="dxa"/>
            <w:gridSpan w:val="5"/>
            <w:shd w:val="clear" w:color="auto" w:fill="C2D69B" w:themeFill="accent3" w:themeFillTint="99"/>
            <w:vAlign w:val="center"/>
          </w:tcPr>
          <w:p w:rsidR="00137C14" w:rsidRPr="00C8176C" w:rsidRDefault="00137C14" w:rsidP="00C8176C">
            <w:pPr>
              <w:jc w:val="center"/>
              <w:rPr>
                <w:rFonts w:ascii="Arial" w:hAnsi="Arial" w:cs="Arial"/>
                <w:b/>
                <w:caps/>
                <w:szCs w:val="22"/>
              </w:rPr>
            </w:pPr>
            <w:r w:rsidRPr="00C8176C">
              <w:rPr>
                <w:rFonts w:ascii="Arial" w:hAnsi="Arial" w:cs="Arial"/>
                <w:b/>
                <w:caps/>
                <w:szCs w:val="22"/>
              </w:rPr>
              <w:lastRenderedPageBreak/>
              <w:t>Budget</w:t>
            </w:r>
          </w:p>
        </w:tc>
      </w:tr>
      <w:tr w:rsidR="00772802" w:rsidRPr="009C3B87" w:rsidTr="009C3B87">
        <w:trPr>
          <w:trHeight w:val="395"/>
        </w:trPr>
        <w:tc>
          <w:tcPr>
            <w:tcW w:w="9576" w:type="dxa"/>
            <w:gridSpan w:val="5"/>
            <w:vAlign w:val="center"/>
          </w:tcPr>
          <w:p w:rsidR="00772802" w:rsidRPr="009C3B87" w:rsidRDefault="009C3B87" w:rsidP="009C3B87">
            <w:pPr>
              <w:rPr>
                <w:rFonts w:ascii="Arial" w:hAnsi="Arial" w:cs="Arial"/>
                <w:i/>
                <w:szCs w:val="22"/>
              </w:rPr>
            </w:pPr>
            <w:r w:rsidRPr="009C3B87">
              <w:rPr>
                <w:rFonts w:ascii="Arial" w:hAnsi="Arial" w:cs="Arial"/>
                <w:i/>
                <w:szCs w:val="22"/>
              </w:rPr>
              <w:t>(Please add additional years if needed)</w:t>
            </w:r>
          </w:p>
        </w:tc>
      </w:tr>
      <w:tr w:rsidR="009C3B87" w:rsidTr="009C3B87">
        <w:trPr>
          <w:trHeight w:val="395"/>
        </w:trPr>
        <w:tc>
          <w:tcPr>
            <w:tcW w:w="2268" w:type="dxa"/>
            <w:vAlign w:val="center"/>
          </w:tcPr>
          <w:p w:rsidR="009C3B87" w:rsidRPr="009C3B87" w:rsidRDefault="009C3B87" w:rsidP="009C3B87">
            <w:pPr>
              <w:jc w:val="right"/>
              <w:rPr>
                <w:rFonts w:ascii="Arial" w:hAnsi="Arial" w:cs="Arial"/>
                <w:b/>
                <w:szCs w:val="22"/>
              </w:rPr>
            </w:pPr>
            <w:r w:rsidRPr="009C3B87">
              <w:rPr>
                <w:rFonts w:ascii="Arial" w:hAnsi="Arial" w:cs="Arial"/>
                <w:b/>
                <w:szCs w:val="22"/>
              </w:rPr>
              <w:t>Total:</w:t>
            </w:r>
          </w:p>
        </w:tc>
        <w:tc>
          <w:tcPr>
            <w:tcW w:w="7308" w:type="dxa"/>
            <w:gridSpan w:val="4"/>
            <w:vAlign w:val="center"/>
          </w:tcPr>
          <w:p w:rsidR="009C3B87" w:rsidRPr="00C8176C" w:rsidRDefault="009C3B87" w:rsidP="009C3B87">
            <w:pPr>
              <w:rPr>
                <w:rFonts w:ascii="Arial" w:hAnsi="Arial" w:cs="Arial"/>
                <w:szCs w:val="22"/>
              </w:rPr>
            </w:pPr>
          </w:p>
        </w:tc>
      </w:tr>
      <w:tr w:rsidR="00C8176C" w:rsidTr="009C3B87">
        <w:trPr>
          <w:trHeight w:val="395"/>
        </w:trPr>
        <w:tc>
          <w:tcPr>
            <w:tcW w:w="2268" w:type="dxa"/>
            <w:vAlign w:val="center"/>
          </w:tcPr>
          <w:p w:rsidR="00C8176C" w:rsidRPr="009C3B87" w:rsidRDefault="00772802" w:rsidP="009C3B87">
            <w:pPr>
              <w:jc w:val="right"/>
              <w:rPr>
                <w:rFonts w:ascii="Arial" w:hAnsi="Arial" w:cs="Arial"/>
                <w:b/>
                <w:szCs w:val="22"/>
              </w:rPr>
            </w:pPr>
            <w:r w:rsidRPr="009C3B87">
              <w:rPr>
                <w:rFonts w:ascii="Arial" w:hAnsi="Arial" w:cs="Arial"/>
                <w:b/>
                <w:szCs w:val="22"/>
              </w:rPr>
              <w:t>Year 1:</w:t>
            </w:r>
          </w:p>
        </w:tc>
        <w:tc>
          <w:tcPr>
            <w:tcW w:w="2880" w:type="dxa"/>
            <w:vAlign w:val="center"/>
          </w:tcPr>
          <w:p w:rsidR="00C8176C" w:rsidRPr="00C8176C" w:rsidRDefault="00C8176C" w:rsidP="009C3B87">
            <w:pPr>
              <w:rPr>
                <w:rFonts w:ascii="Arial" w:hAnsi="Arial" w:cs="Arial"/>
                <w:szCs w:val="22"/>
              </w:rPr>
            </w:pPr>
          </w:p>
        </w:tc>
        <w:tc>
          <w:tcPr>
            <w:tcW w:w="1260" w:type="dxa"/>
            <w:vAlign w:val="center"/>
          </w:tcPr>
          <w:p w:rsidR="00C8176C" w:rsidRPr="009C3B87" w:rsidRDefault="00772802" w:rsidP="009C3B87">
            <w:pPr>
              <w:rPr>
                <w:rFonts w:ascii="Arial" w:hAnsi="Arial" w:cs="Arial"/>
                <w:b/>
                <w:szCs w:val="22"/>
              </w:rPr>
            </w:pPr>
            <w:r w:rsidRPr="009C3B87">
              <w:rPr>
                <w:rFonts w:ascii="Arial" w:hAnsi="Arial" w:cs="Arial"/>
                <w:b/>
                <w:szCs w:val="22"/>
              </w:rPr>
              <w:t>Year 2:</w:t>
            </w:r>
          </w:p>
        </w:tc>
        <w:tc>
          <w:tcPr>
            <w:tcW w:w="3168" w:type="dxa"/>
            <w:gridSpan w:val="2"/>
            <w:vAlign w:val="center"/>
          </w:tcPr>
          <w:p w:rsidR="00C8176C" w:rsidRPr="00C8176C" w:rsidRDefault="00C8176C" w:rsidP="009C3B87">
            <w:pPr>
              <w:rPr>
                <w:rFonts w:ascii="Arial" w:hAnsi="Arial" w:cs="Arial"/>
                <w:szCs w:val="22"/>
              </w:rPr>
            </w:pPr>
          </w:p>
        </w:tc>
      </w:tr>
      <w:tr w:rsidR="00C8176C" w:rsidTr="009C3B87">
        <w:trPr>
          <w:trHeight w:val="395"/>
        </w:trPr>
        <w:tc>
          <w:tcPr>
            <w:tcW w:w="2268" w:type="dxa"/>
            <w:vAlign w:val="center"/>
          </w:tcPr>
          <w:p w:rsidR="00C8176C" w:rsidRPr="009C3B87" w:rsidRDefault="00772802" w:rsidP="009C3B87">
            <w:pPr>
              <w:jc w:val="right"/>
              <w:rPr>
                <w:rFonts w:ascii="Arial" w:hAnsi="Arial" w:cs="Arial"/>
                <w:b/>
                <w:szCs w:val="22"/>
              </w:rPr>
            </w:pPr>
            <w:r w:rsidRPr="009C3B87">
              <w:rPr>
                <w:rFonts w:ascii="Arial" w:hAnsi="Arial" w:cs="Arial"/>
                <w:b/>
                <w:szCs w:val="22"/>
              </w:rPr>
              <w:t>Year 3:</w:t>
            </w:r>
          </w:p>
        </w:tc>
        <w:tc>
          <w:tcPr>
            <w:tcW w:w="2880" w:type="dxa"/>
            <w:vAlign w:val="center"/>
          </w:tcPr>
          <w:p w:rsidR="00C8176C" w:rsidRPr="00C8176C" w:rsidRDefault="00C8176C" w:rsidP="009C3B87">
            <w:pPr>
              <w:rPr>
                <w:rFonts w:ascii="Arial" w:hAnsi="Arial" w:cs="Arial"/>
                <w:szCs w:val="22"/>
              </w:rPr>
            </w:pPr>
          </w:p>
        </w:tc>
        <w:tc>
          <w:tcPr>
            <w:tcW w:w="1260" w:type="dxa"/>
            <w:vAlign w:val="center"/>
          </w:tcPr>
          <w:p w:rsidR="00C8176C" w:rsidRPr="009C3B87" w:rsidRDefault="00772802" w:rsidP="009C3B87">
            <w:pPr>
              <w:rPr>
                <w:rFonts w:ascii="Arial" w:hAnsi="Arial" w:cs="Arial"/>
                <w:b/>
                <w:szCs w:val="22"/>
              </w:rPr>
            </w:pPr>
            <w:r w:rsidRPr="009C3B87">
              <w:rPr>
                <w:rFonts w:ascii="Arial" w:hAnsi="Arial" w:cs="Arial"/>
                <w:b/>
                <w:szCs w:val="22"/>
              </w:rPr>
              <w:t>Year 4:</w:t>
            </w:r>
          </w:p>
        </w:tc>
        <w:tc>
          <w:tcPr>
            <w:tcW w:w="3168" w:type="dxa"/>
            <w:gridSpan w:val="2"/>
            <w:vAlign w:val="center"/>
          </w:tcPr>
          <w:p w:rsidR="00C8176C" w:rsidRPr="00C8176C" w:rsidRDefault="00C8176C" w:rsidP="009C3B87">
            <w:pPr>
              <w:rPr>
                <w:rFonts w:ascii="Arial" w:hAnsi="Arial" w:cs="Arial"/>
                <w:szCs w:val="22"/>
              </w:rPr>
            </w:pPr>
          </w:p>
        </w:tc>
      </w:tr>
      <w:tr w:rsidR="00772802" w:rsidTr="009C3B87">
        <w:trPr>
          <w:trHeight w:val="395"/>
        </w:trPr>
        <w:tc>
          <w:tcPr>
            <w:tcW w:w="2268" w:type="dxa"/>
            <w:vAlign w:val="center"/>
          </w:tcPr>
          <w:p w:rsidR="00772802" w:rsidRPr="009C3B87" w:rsidRDefault="00772802" w:rsidP="009C3B87">
            <w:pPr>
              <w:jc w:val="right"/>
              <w:rPr>
                <w:rFonts w:ascii="Arial" w:hAnsi="Arial" w:cs="Arial"/>
                <w:b/>
                <w:szCs w:val="22"/>
              </w:rPr>
            </w:pPr>
            <w:r w:rsidRPr="009C3B87">
              <w:rPr>
                <w:rFonts w:ascii="Arial" w:hAnsi="Arial" w:cs="Arial"/>
                <w:b/>
                <w:szCs w:val="22"/>
              </w:rPr>
              <w:t xml:space="preserve">Matching Funds: </w:t>
            </w:r>
          </w:p>
        </w:tc>
        <w:tc>
          <w:tcPr>
            <w:tcW w:w="7308" w:type="dxa"/>
            <w:gridSpan w:val="4"/>
            <w:vAlign w:val="center"/>
          </w:tcPr>
          <w:p w:rsidR="00772802" w:rsidRPr="00C8176C" w:rsidRDefault="00772802" w:rsidP="009C3B87">
            <w:pPr>
              <w:rPr>
                <w:rFonts w:ascii="Arial" w:hAnsi="Arial" w:cs="Arial"/>
                <w:szCs w:val="22"/>
              </w:rPr>
            </w:pPr>
          </w:p>
        </w:tc>
      </w:tr>
      <w:tr w:rsidR="00137C14" w:rsidRPr="00137C14" w:rsidTr="00772802">
        <w:trPr>
          <w:trHeight w:val="548"/>
        </w:trPr>
        <w:tc>
          <w:tcPr>
            <w:tcW w:w="9576" w:type="dxa"/>
            <w:gridSpan w:val="5"/>
            <w:shd w:val="clear" w:color="auto" w:fill="C2D69B" w:themeFill="accent3" w:themeFillTint="99"/>
            <w:vAlign w:val="center"/>
          </w:tcPr>
          <w:p w:rsidR="00137C14" w:rsidRPr="00C8176C" w:rsidRDefault="00137C14" w:rsidP="00C8176C">
            <w:pPr>
              <w:jc w:val="center"/>
              <w:rPr>
                <w:rFonts w:ascii="Arial" w:hAnsi="Arial" w:cs="Arial"/>
                <w:b/>
                <w:caps/>
                <w:szCs w:val="22"/>
              </w:rPr>
            </w:pPr>
            <w:r w:rsidRPr="00C8176C">
              <w:rPr>
                <w:rFonts w:ascii="Arial" w:hAnsi="Arial" w:cs="Arial"/>
                <w:b/>
                <w:caps/>
                <w:szCs w:val="22"/>
              </w:rPr>
              <w:t>Communication Plan</w:t>
            </w:r>
          </w:p>
        </w:tc>
      </w:tr>
      <w:tr w:rsidR="00137C14" w:rsidTr="00C8176C">
        <w:trPr>
          <w:trHeight w:val="6137"/>
        </w:trPr>
        <w:tc>
          <w:tcPr>
            <w:tcW w:w="9576" w:type="dxa"/>
            <w:gridSpan w:val="5"/>
          </w:tcPr>
          <w:p w:rsidR="00137C14" w:rsidRPr="00C8176C" w:rsidRDefault="00137C14" w:rsidP="00C8176C">
            <w:pPr>
              <w:rPr>
                <w:rFonts w:ascii="Arial" w:hAnsi="Arial" w:cs="Arial"/>
                <w:szCs w:val="22"/>
              </w:rPr>
            </w:pPr>
          </w:p>
        </w:tc>
      </w:tr>
    </w:tbl>
    <w:p w:rsidR="00945E1E" w:rsidRDefault="00945E1E" w:rsidP="00A266B2">
      <w:pPr>
        <w:rPr>
          <w:rFonts w:asciiTheme="minorHAnsi" w:hAnsiTheme="minorHAnsi"/>
          <w:szCs w:val="22"/>
        </w:rPr>
      </w:pPr>
    </w:p>
    <w:p w:rsidR="00B56C7D" w:rsidRDefault="00B56C7D" w:rsidP="00B56C7D">
      <w:pPr>
        <w:rPr>
          <w:rFonts w:asciiTheme="minorHAnsi" w:hAnsiTheme="minorHAnsi"/>
        </w:rPr>
      </w:pPr>
      <w:r>
        <w:rPr>
          <w:rFonts w:asciiTheme="minorHAnsi" w:hAnsiTheme="minorHAnsi"/>
        </w:rPr>
        <w:t>Electronic submissions are strongly encouraged, and Microsoft Word is the preferred format.  Copies can also be mailed or faxed to MPGA’s office.</w:t>
      </w:r>
    </w:p>
    <w:p w:rsidR="00B56C7D" w:rsidRDefault="00B56C7D" w:rsidP="00B56C7D">
      <w:pPr>
        <w:rPr>
          <w:rFonts w:asciiTheme="minorHAnsi" w:hAnsiTheme="minorHAnsi"/>
        </w:rPr>
      </w:pPr>
    </w:p>
    <w:p w:rsidR="00B56C7D" w:rsidRDefault="00B56C7D" w:rsidP="00B56C7D">
      <w:pPr>
        <w:rPr>
          <w:rFonts w:asciiTheme="minorHAnsi" w:hAnsiTheme="minorHAnsi"/>
        </w:rPr>
      </w:pPr>
      <w:r>
        <w:rPr>
          <w:rFonts w:asciiTheme="minorHAnsi" w:hAnsiTheme="minorHAnsi"/>
        </w:rPr>
        <w:t>Please send proposals to:</w:t>
      </w:r>
    </w:p>
    <w:p w:rsidR="00B56C7D" w:rsidRPr="009B53AB" w:rsidRDefault="00B56C7D" w:rsidP="00B56C7D">
      <w:pPr>
        <w:rPr>
          <w:rFonts w:asciiTheme="minorHAnsi" w:hAnsiTheme="minorHAnsi"/>
          <w:sz w:val="16"/>
          <w:szCs w:val="16"/>
        </w:rPr>
      </w:pPr>
    </w:p>
    <w:p w:rsidR="00B56C7D" w:rsidRDefault="00B56C7D" w:rsidP="00B56C7D">
      <w:pPr>
        <w:rPr>
          <w:rFonts w:asciiTheme="minorHAnsi" w:hAnsiTheme="minorHAnsi"/>
        </w:rPr>
      </w:pPr>
      <w:r>
        <w:rPr>
          <w:rFonts w:asciiTheme="minorHAnsi" w:hAnsiTheme="minorHAnsi"/>
        </w:rPr>
        <w:t xml:space="preserve">Sandy Robinson, Business Manager: </w:t>
      </w:r>
      <w:hyperlink r:id="rId10" w:history="1">
        <w:r w:rsidRPr="00F36B99">
          <w:rPr>
            <w:rStyle w:val="Hyperlink"/>
            <w:rFonts w:asciiTheme="minorHAnsi" w:hAnsiTheme="minorHAnsi"/>
          </w:rPr>
          <w:t>sandy@manitobapulse.ca</w:t>
        </w:r>
      </w:hyperlink>
    </w:p>
    <w:p w:rsidR="00B56C7D" w:rsidRPr="009B53AB" w:rsidRDefault="00B56C7D" w:rsidP="00B56C7D">
      <w:pPr>
        <w:rPr>
          <w:rFonts w:asciiTheme="minorHAnsi" w:hAnsiTheme="minorHAnsi"/>
          <w:sz w:val="16"/>
          <w:szCs w:val="16"/>
        </w:rPr>
      </w:pPr>
    </w:p>
    <w:p w:rsidR="00B56C7D" w:rsidRDefault="00B56C7D" w:rsidP="00B56C7D">
      <w:pPr>
        <w:rPr>
          <w:rFonts w:asciiTheme="minorHAnsi" w:hAnsiTheme="minorHAnsi"/>
        </w:rPr>
      </w:pPr>
      <w:r>
        <w:rPr>
          <w:rFonts w:asciiTheme="minorHAnsi" w:hAnsiTheme="minorHAnsi"/>
        </w:rPr>
        <w:t>Manitoba Pulse Growers Association</w:t>
      </w:r>
    </w:p>
    <w:p w:rsidR="00B56C7D" w:rsidRDefault="00B56C7D" w:rsidP="00B56C7D">
      <w:pPr>
        <w:rPr>
          <w:rFonts w:asciiTheme="minorHAnsi" w:hAnsiTheme="minorHAnsi"/>
        </w:rPr>
      </w:pPr>
      <w:r>
        <w:rPr>
          <w:rFonts w:asciiTheme="minorHAnsi" w:hAnsiTheme="minorHAnsi"/>
        </w:rPr>
        <w:t>Box 1760</w:t>
      </w:r>
    </w:p>
    <w:p w:rsidR="00B56C7D" w:rsidRDefault="00B56C7D" w:rsidP="00B56C7D">
      <w:pPr>
        <w:rPr>
          <w:rFonts w:asciiTheme="minorHAnsi" w:hAnsiTheme="minorHAnsi"/>
        </w:rPr>
      </w:pPr>
      <w:r>
        <w:rPr>
          <w:rFonts w:asciiTheme="minorHAnsi" w:hAnsiTheme="minorHAnsi"/>
        </w:rPr>
        <w:t xml:space="preserve">Carman, Manitoba R0G </w:t>
      </w:r>
      <w:proofErr w:type="spellStart"/>
      <w:r>
        <w:rPr>
          <w:rFonts w:asciiTheme="minorHAnsi" w:hAnsiTheme="minorHAnsi"/>
        </w:rPr>
        <w:t>0J0</w:t>
      </w:r>
      <w:proofErr w:type="spellEnd"/>
    </w:p>
    <w:p w:rsidR="00B56C7D" w:rsidRPr="009B53AB" w:rsidRDefault="00B56C7D" w:rsidP="00B56C7D">
      <w:pPr>
        <w:rPr>
          <w:rFonts w:asciiTheme="minorHAnsi" w:hAnsiTheme="minorHAnsi"/>
          <w:sz w:val="16"/>
          <w:szCs w:val="16"/>
        </w:rPr>
      </w:pPr>
    </w:p>
    <w:p w:rsidR="00B56C7D" w:rsidRDefault="00B56C7D" w:rsidP="00B56C7D">
      <w:pPr>
        <w:rPr>
          <w:rFonts w:asciiTheme="minorHAnsi" w:hAnsiTheme="minorHAnsi"/>
          <w:szCs w:val="22"/>
        </w:rPr>
      </w:pPr>
      <w:r>
        <w:rPr>
          <w:rFonts w:asciiTheme="minorHAnsi" w:hAnsiTheme="minorHAnsi"/>
        </w:rPr>
        <w:t>Fax: (204) 745-6213</w:t>
      </w:r>
    </w:p>
    <w:sectPr w:rsidR="00B56C7D" w:rsidSect="00945E1E">
      <w:headerReference w:type="default" r:id="rId11"/>
      <w:footerReference w:type="default" r:id="rId12"/>
      <w:headerReference w:type="first" r:id="rId13"/>
      <w:footerReference w:type="first" r:id="rId14"/>
      <w:pgSz w:w="12240" w:h="15840"/>
      <w:pgMar w:top="1440" w:right="1440" w:bottom="1440" w:left="1440" w:header="706" w:footer="706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52CA2" w:rsidRDefault="00E52CA2" w:rsidP="00FB7BD1">
      <w:r>
        <w:separator/>
      </w:r>
    </w:p>
  </w:endnote>
  <w:endnote w:type="continuationSeparator" w:id="0">
    <w:p w:rsidR="00E52CA2" w:rsidRDefault="00E52CA2" w:rsidP="00FB7B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81550" w:rsidRDefault="00206CF5">
    <w:pPr>
      <w:pStyle w:val="Footer"/>
      <w:jc w:val="right"/>
    </w:pPr>
    <w:r>
      <w:rPr>
        <w:noProof/>
        <w:lang w:val="en-CA" w:eastAsia="en-CA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-809625</wp:posOffset>
              </wp:positionH>
              <wp:positionV relativeFrom="paragraph">
                <wp:posOffset>128270</wp:posOffset>
              </wp:positionV>
              <wp:extent cx="7552690" cy="0"/>
              <wp:effectExtent l="19050" t="23495" r="19685" b="14605"/>
              <wp:wrapNone/>
              <wp:docPr id="3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552690" cy="0"/>
                      </a:xfrm>
                      <a:prstGeom prst="straightConnector1">
                        <a:avLst/>
                      </a:prstGeom>
                      <a:noFill/>
                      <a:ln w="28575">
                        <a:solidFill>
                          <a:srgbClr val="0066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position:absolute;margin-left:-63.75pt;margin-top:10.1pt;width:594.7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" strokecolor="#060" strokeweight="2.25pt"/>
          </w:pict>
        </mc:Fallback>
      </mc:AlternateContent>
    </w:r>
  </w:p>
  <w:p w:rsidR="00945E1E" w:rsidRPr="00381550" w:rsidRDefault="00E52CA2">
    <w:pPr>
      <w:pStyle w:val="Footer"/>
      <w:jc w:val="right"/>
      <w:rPr>
        <w:rFonts w:asciiTheme="minorHAnsi" w:hAnsiTheme="minorHAnsi"/>
        <w:sz w:val="20"/>
        <w:szCs w:val="20"/>
      </w:rPr>
    </w:pPr>
    <w:sdt>
      <w:sdtPr>
        <w:id w:val="175917088"/>
        <w:docPartObj>
          <w:docPartGallery w:val="Page Numbers (Bottom of Page)"/>
          <w:docPartUnique/>
        </w:docPartObj>
      </w:sdtPr>
      <w:sdtEndPr>
        <w:rPr>
          <w:rFonts w:asciiTheme="minorHAnsi" w:hAnsiTheme="minorHAnsi"/>
          <w:sz w:val="20"/>
          <w:szCs w:val="20"/>
        </w:rPr>
      </w:sdtEndPr>
      <w:sdtContent>
        <w:r w:rsidR="00945E1E" w:rsidRPr="00381550">
          <w:rPr>
            <w:rFonts w:asciiTheme="minorHAnsi" w:hAnsiTheme="minorHAnsi"/>
            <w:sz w:val="20"/>
            <w:szCs w:val="20"/>
          </w:rPr>
          <w:fldChar w:fldCharType="begin"/>
        </w:r>
        <w:r w:rsidR="00945E1E" w:rsidRPr="00381550">
          <w:rPr>
            <w:rFonts w:asciiTheme="minorHAnsi" w:hAnsiTheme="minorHAnsi"/>
            <w:sz w:val="20"/>
            <w:szCs w:val="20"/>
          </w:rPr>
          <w:instrText xml:space="preserve"> PAGE   \* MERGEFORMAT </w:instrText>
        </w:r>
        <w:r w:rsidR="00945E1E" w:rsidRPr="00381550">
          <w:rPr>
            <w:rFonts w:asciiTheme="minorHAnsi" w:hAnsiTheme="minorHAnsi"/>
            <w:sz w:val="20"/>
            <w:szCs w:val="20"/>
          </w:rPr>
          <w:fldChar w:fldCharType="separate"/>
        </w:r>
        <w:r w:rsidR="00FB1CB5">
          <w:rPr>
            <w:rFonts w:asciiTheme="minorHAnsi" w:hAnsiTheme="minorHAnsi"/>
            <w:noProof/>
            <w:sz w:val="20"/>
            <w:szCs w:val="20"/>
          </w:rPr>
          <w:t>2</w:t>
        </w:r>
        <w:r w:rsidR="00945E1E" w:rsidRPr="00381550">
          <w:rPr>
            <w:rFonts w:asciiTheme="minorHAnsi" w:hAnsiTheme="minorHAnsi"/>
            <w:sz w:val="20"/>
            <w:szCs w:val="20"/>
          </w:rPr>
          <w:fldChar w:fldCharType="end"/>
        </w:r>
      </w:sdtContent>
    </w:sdt>
  </w:p>
  <w:p w:rsidR="00E4316C" w:rsidRDefault="00E4316C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2430897"/>
      <w:docPartObj>
        <w:docPartGallery w:val="Page Numbers (Bottom of Page)"/>
        <w:docPartUnique/>
      </w:docPartObj>
    </w:sdtPr>
    <w:sdtEndPr>
      <w:rPr>
        <w:rFonts w:asciiTheme="minorHAnsi" w:hAnsiTheme="minorHAnsi"/>
        <w:sz w:val="20"/>
        <w:szCs w:val="20"/>
      </w:rPr>
    </w:sdtEndPr>
    <w:sdtContent>
      <w:p w:rsidR="00945E1E" w:rsidRDefault="00206CF5">
        <w:pPr>
          <w:pStyle w:val="Footer"/>
          <w:jc w:val="right"/>
        </w:pPr>
        <w:r>
          <w:rPr>
            <w:rFonts w:asciiTheme="minorHAnsi" w:hAnsiTheme="minorHAnsi"/>
            <w:noProof/>
            <w:sz w:val="20"/>
            <w:szCs w:val="20"/>
            <w:lang w:val="en-CA" w:eastAsia="en-CA"/>
          </w:rPr>
          <mc:AlternateContent>
            <mc:Choice Requires="wps"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-791210</wp:posOffset>
                  </wp:positionH>
                  <wp:positionV relativeFrom="paragraph">
                    <wp:posOffset>121285</wp:posOffset>
                  </wp:positionV>
                  <wp:extent cx="7552690" cy="0"/>
                  <wp:effectExtent l="18415" t="16510" r="20320" b="21590"/>
                  <wp:wrapNone/>
                  <wp:docPr id="1" name="AutoShape 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CnPr>
                          <a:cxnSpLocks noChangeShapeType="1"/>
                        </wps:cNvCnPr>
                        <wps:spPr bwMode="auto">
                          <a:xfrm>
                            <a:off x="0" y="0"/>
                            <a:ext cx="7552690" cy="0"/>
                          </a:xfrm>
                          <a:prstGeom prst="straightConnector1">
                            <a:avLst/>
                          </a:prstGeom>
                          <a:noFill/>
                          <a:ln w="28575">
                            <a:solidFill>
                              <a:srgbClr val="0066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4" o:spid="_x0000_s1026" type="#_x0000_t32" style="position:absolute;margin-left:-62.3pt;margin-top:9.55pt;width:594.7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" strokecolor="#060" strokeweight="2.25pt"/>
              </w:pict>
            </mc:Fallback>
          </mc:AlternateContent>
        </w:r>
      </w:p>
      <w:p w:rsidR="00A266B2" w:rsidRDefault="00EA18E7">
        <w:pPr>
          <w:pStyle w:val="Footer"/>
          <w:jc w:val="right"/>
        </w:pPr>
        <w:r w:rsidRPr="00A266B2">
          <w:rPr>
            <w:rFonts w:asciiTheme="minorHAnsi" w:hAnsiTheme="minorHAnsi"/>
            <w:sz w:val="20"/>
            <w:szCs w:val="20"/>
          </w:rPr>
          <w:fldChar w:fldCharType="begin"/>
        </w:r>
        <w:r w:rsidR="00A266B2" w:rsidRPr="00A266B2">
          <w:rPr>
            <w:rFonts w:asciiTheme="minorHAnsi" w:hAnsiTheme="minorHAnsi"/>
            <w:sz w:val="20"/>
            <w:szCs w:val="20"/>
          </w:rPr>
          <w:instrText xml:space="preserve"> PAGE   \* MERGEFORMAT </w:instrText>
        </w:r>
        <w:r w:rsidRPr="00A266B2">
          <w:rPr>
            <w:rFonts w:asciiTheme="minorHAnsi" w:hAnsiTheme="minorHAnsi"/>
            <w:sz w:val="20"/>
            <w:szCs w:val="20"/>
          </w:rPr>
          <w:fldChar w:fldCharType="separate"/>
        </w:r>
        <w:r w:rsidR="00FB1CB5">
          <w:rPr>
            <w:rFonts w:asciiTheme="minorHAnsi" w:hAnsiTheme="minorHAnsi"/>
            <w:noProof/>
            <w:sz w:val="20"/>
            <w:szCs w:val="20"/>
          </w:rPr>
          <w:t>1</w:t>
        </w:r>
        <w:r w:rsidRPr="00A266B2">
          <w:rPr>
            <w:rFonts w:asciiTheme="minorHAnsi" w:hAnsiTheme="minorHAnsi"/>
            <w:sz w:val="20"/>
            <w:szCs w:val="20"/>
          </w:rPr>
          <w:fldChar w:fldCharType="end"/>
        </w:r>
      </w:p>
    </w:sdtContent>
  </w:sdt>
  <w:p w:rsidR="001D5EE3" w:rsidRPr="00E4316C" w:rsidRDefault="001D5EE3" w:rsidP="00E4316C">
    <w:pPr>
      <w:pStyle w:val="Footer"/>
      <w:tabs>
        <w:tab w:val="clear" w:pos="4680"/>
        <w:tab w:val="clear" w:pos="9360"/>
        <w:tab w:val="left" w:pos="3441"/>
      </w:tabs>
      <w:jc w:val="right"/>
      <w:rPr>
        <w:rFonts w:asciiTheme="minorHAnsi" w:hAnsiTheme="minorHAnsi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52CA2" w:rsidRDefault="00E52CA2" w:rsidP="00FB7BD1">
      <w:r>
        <w:separator/>
      </w:r>
    </w:p>
  </w:footnote>
  <w:footnote w:type="continuationSeparator" w:id="0">
    <w:p w:rsidR="00E52CA2" w:rsidRDefault="00E52CA2" w:rsidP="00FB7BD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316C" w:rsidRPr="00E4316C" w:rsidRDefault="00E4316C" w:rsidP="00E4316C">
    <w:pPr>
      <w:pStyle w:val="Header"/>
      <w:ind w:left="-810"/>
      <w:rPr>
        <w:rFonts w:asciiTheme="minorHAnsi" w:hAnsiTheme="minorHAnsi"/>
      </w:rPr>
    </w:pPr>
    <w:r w:rsidRPr="00E4316C">
      <w:rPr>
        <w:rFonts w:asciiTheme="minorHAnsi" w:hAnsiTheme="minorHAnsi"/>
      </w:rPr>
      <w:t xml:space="preserve">Manitoba Pulse Growers Association Inc. </w:t>
    </w:r>
    <w:r w:rsidRPr="00E4316C">
      <w:rPr>
        <w:rFonts w:asciiTheme="minorHAnsi" w:hAnsiTheme="minorHAnsi"/>
      </w:rPr>
      <w:tab/>
    </w:r>
    <w:r w:rsidRPr="00E4316C">
      <w:rPr>
        <w:rFonts w:asciiTheme="minorHAnsi" w:hAnsiTheme="minorHAnsi"/>
      </w:rPr>
      <w:tab/>
    </w:r>
    <w:r w:rsidR="00A266B2">
      <w:rPr>
        <w:rFonts w:asciiTheme="minorHAnsi" w:hAnsiTheme="minorHAnsi"/>
      </w:rPr>
      <w:t xml:space="preserve">October </w:t>
    </w:r>
    <w:r w:rsidR="00FB1CB5">
      <w:rPr>
        <w:rFonts w:asciiTheme="minorHAnsi" w:hAnsiTheme="minorHAnsi"/>
      </w:rPr>
      <w:t>5</w:t>
    </w:r>
    <w:r w:rsidR="00A266B2">
      <w:rPr>
        <w:rFonts w:asciiTheme="minorHAnsi" w:hAnsiTheme="minorHAnsi"/>
      </w:rPr>
      <w:t>, 2012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2430896"/>
      <w:docPartObj>
        <w:docPartGallery w:val="Page Numbers (Top of Page)"/>
        <w:docPartUnique/>
      </w:docPartObj>
    </w:sdtPr>
    <w:sdtEndPr/>
    <w:sdtContent>
      <w:p w:rsidR="00A266B2" w:rsidRDefault="00B8679C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B1CB5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A266B2" w:rsidRDefault="00A266B2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B769CD"/>
    <w:multiLevelType w:val="hybridMultilevel"/>
    <w:tmpl w:val="7E749ECE"/>
    <w:lvl w:ilvl="0" w:tplc="13949A4A">
      <w:start w:val="4"/>
      <w:numFmt w:val="bullet"/>
      <w:lvlText w:val="-"/>
      <w:lvlJc w:val="left"/>
      <w:pPr>
        <w:ind w:left="720" w:hanging="360"/>
      </w:pPr>
      <w:rPr>
        <w:rFonts w:ascii="Cambria" w:eastAsia="MS Mincho" w:hAnsi="Cambri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30C64B6"/>
    <w:multiLevelType w:val="hybridMultilevel"/>
    <w:tmpl w:val="2732EDFA"/>
    <w:lvl w:ilvl="0" w:tplc="A82E8B50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embedSystemFonts/>
  <w:hideSpellingErrors/>
  <w:hideGrammaticalErrors/>
  <w:proofState w:spelling="clean" w:grammar="clean"/>
  <w:defaultTabStop w:val="720"/>
  <w:drawingGridHorizontalSpacing w:val="120"/>
  <w:drawingGridVerticalSpacing w:val="360"/>
  <w:displayHorizontalDrawingGridEvery w:val="0"/>
  <w:displayVerticalDrawingGridEvery w:val="0"/>
  <w:characterSpacingControl w:val="doNotCompress"/>
  <w:hdrShapeDefaults>
    <o:shapedefaults v:ext="edit" spidmax="2049">
      <o:colormru v:ext="edit" colors="#090,green,#060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58C9"/>
    <w:rsid w:val="00012D59"/>
    <w:rsid w:val="000604C8"/>
    <w:rsid w:val="00135811"/>
    <w:rsid w:val="00137C14"/>
    <w:rsid w:val="001B1CB4"/>
    <w:rsid w:val="001D5EE3"/>
    <w:rsid w:val="001E1CCF"/>
    <w:rsid w:val="00206CF5"/>
    <w:rsid w:val="002C6E3D"/>
    <w:rsid w:val="00381550"/>
    <w:rsid w:val="00440BFE"/>
    <w:rsid w:val="00453C43"/>
    <w:rsid w:val="005E7AA9"/>
    <w:rsid w:val="006C62D4"/>
    <w:rsid w:val="00746BA5"/>
    <w:rsid w:val="00772802"/>
    <w:rsid w:val="008620B4"/>
    <w:rsid w:val="00945E1E"/>
    <w:rsid w:val="009C3B87"/>
    <w:rsid w:val="00A266B2"/>
    <w:rsid w:val="00A313F9"/>
    <w:rsid w:val="00A43BFC"/>
    <w:rsid w:val="00B558C9"/>
    <w:rsid w:val="00B56C7D"/>
    <w:rsid w:val="00B8679C"/>
    <w:rsid w:val="00BD11C1"/>
    <w:rsid w:val="00C8176C"/>
    <w:rsid w:val="00D05878"/>
    <w:rsid w:val="00DB3856"/>
    <w:rsid w:val="00DC5EFD"/>
    <w:rsid w:val="00E012FB"/>
    <w:rsid w:val="00E049E2"/>
    <w:rsid w:val="00E4316C"/>
    <w:rsid w:val="00E52CA2"/>
    <w:rsid w:val="00EA18E7"/>
    <w:rsid w:val="00FB1CB5"/>
    <w:rsid w:val="00FB7BD1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>
      <o:colormru v:ext="edit" colors="#090,green,#060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MS Mincho" w:hAnsi="Cambria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 Spacing" w:semiHidden="0" w:unhideWhenUsed="0" w:qFormat="1"/>
    <w:lsdException w:name="Medium Grid 1" w:unhideWhenUsed="0"/>
    <w:lsdException w:name="Medium Grid 2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34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semiHidden="0" w:uiPriority="70" w:unhideWhenUsed="0"/>
    <w:lsdException w:name="TOC Heading" w:uiPriority="71" w:qFormat="1"/>
  </w:latentStyles>
  <w:style w:type="paragraph" w:default="1" w:styleId="Normal">
    <w:name w:val="Normal"/>
    <w:qFormat/>
    <w:rsid w:val="002C6E3D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A266B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aliases w:val=" Char Char Char"/>
    <w:basedOn w:val="Normal"/>
    <w:next w:val="Normal"/>
    <w:link w:val="Heading2Char"/>
    <w:qFormat/>
    <w:rsid w:val="00A266B2"/>
    <w:pPr>
      <w:jc w:val="center"/>
      <w:outlineLvl w:val="1"/>
    </w:pPr>
    <w:rPr>
      <w:rFonts w:ascii="Tahoma" w:eastAsia="Times New Roman" w:hAnsi="Tahoma"/>
      <w:b/>
      <w:caps/>
      <w:color w:val="FFFFFF"/>
      <w:sz w:val="16"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558C9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B558C9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FB7BD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B7BD1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FB7BD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B7BD1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5E7AA9"/>
    <w:pPr>
      <w:ind w:left="720"/>
      <w:contextualSpacing/>
    </w:pPr>
  </w:style>
  <w:style w:type="character" w:customStyle="1" w:styleId="Heading2Char">
    <w:name w:val="Heading 2 Char"/>
    <w:aliases w:val=" Char Char Char Char"/>
    <w:basedOn w:val="DefaultParagraphFont"/>
    <w:link w:val="Heading2"/>
    <w:rsid w:val="00A266B2"/>
    <w:rPr>
      <w:rFonts w:ascii="Tahoma" w:eastAsia="Times New Roman" w:hAnsi="Tahoma"/>
      <w:b/>
      <w:caps/>
      <w:color w:val="FFFFFF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A266B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TableGrid">
    <w:name w:val="Table Grid"/>
    <w:basedOn w:val="TableNormal"/>
    <w:uiPriority w:val="59"/>
    <w:rsid w:val="00945E1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rsid w:val="00B56C7D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MS Mincho" w:hAnsi="Cambria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 Spacing" w:semiHidden="0" w:unhideWhenUsed="0" w:qFormat="1"/>
    <w:lsdException w:name="Medium Grid 1" w:unhideWhenUsed="0"/>
    <w:lsdException w:name="Medium Grid 2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34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semiHidden="0" w:uiPriority="70" w:unhideWhenUsed="0"/>
    <w:lsdException w:name="TOC Heading" w:uiPriority="71" w:qFormat="1"/>
  </w:latentStyles>
  <w:style w:type="paragraph" w:default="1" w:styleId="Normal">
    <w:name w:val="Normal"/>
    <w:qFormat/>
    <w:rsid w:val="002C6E3D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A266B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aliases w:val=" Char Char Char"/>
    <w:basedOn w:val="Normal"/>
    <w:next w:val="Normal"/>
    <w:link w:val="Heading2Char"/>
    <w:qFormat/>
    <w:rsid w:val="00A266B2"/>
    <w:pPr>
      <w:jc w:val="center"/>
      <w:outlineLvl w:val="1"/>
    </w:pPr>
    <w:rPr>
      <w:rFonts w:ascii="Tahoma" w:eastAsia="Times New Roman" w:hAnsi="Tahoma"/>
      <w:b/>
      <w:caps/>
      <w:color w:val="FFFFFF"/>
      <w:sz w:val="16"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558C9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B558C9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FB7BD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B7BD1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FB7BD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B7BD1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5E7AA9"/>
    <w:pPr>
      <w:ind w:left="720"/>
      <w:contextualSpacing/>
    </w:pPr>
  </w:style>
  <w:style w:type="character" w:customStyle="1" w:styleId="Heading2Char">
    <w:name w:val="Heading 2 Char"/>
    <w:aliases w:val=" Char Char Char Char"/>
    <w:basedOn w:val="DefaultParagraphFont"/>
    <w:link w:val="Heading2"/>
    <w:rsid w:val="00A266B2"/>
    <w:rPr>
      <w:rFonts w:ascii="Tahoma" w:eastAsia="Times New Roman" w:hAnsi="Tahoma"/>
      <w:b/>
      <w:caps/>
      <w:color w:val="FFFFFF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A266B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TableGrid">
    <w:name w:val="Table Grid"/>
    <w:basedOn w:val="TableNormal"/>
    <w:uiPriority w:val="59"/>
    <w:rsid w:val="00945E1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rsid w:val="00B56C7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mailto:sandy@manitobapulse.ca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emf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61A5F72F-F336-4156-9F4A-51FA637177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155</Words>
  <Characters>887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Shannon Beddome-Lorenz</dc:creator>
  <cp:lastModifiedBy> Sandy Robinson</cp:lastModifiedBy>
  <cp:revision>3</cp:revision>
  <cp:lastPrinted>2011-03-21T23:12:00Z</cp:lastPrinted>
  <dcterms:created xsi:type="dcterms:W3CDTF">2012-10-05T14:27:00Z</dcterms:created>
  <dcterms:modified xsi:type="dcterms:W3CDTF">2012-10-05T14:52:00Z</dcterms:modified>
  <cp:contentStatus/>
</cp:coreProperties>
</file>